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5A63" w:rsidRPr="00BA10FE" w:rsidRDefault="00E05A63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 w:rsidRPr="00BA10FE">
        <w:rPr>
          <w:rFonts w:ascii="方正小标宋简体" w:eastAsia="方正小标宋简体" w:hAnsi="方正小标宋简体" w:cs="方正小标宋简体" w:hint="eastAsia"/>
          <w:sz w:val="44"/>
          <w:szCs w:val="44"/>
        </w:rPr>
        <w:t>考评对象实绩公示表</w:t>
      </w:r>
      <w:bookmarkStart w:id="0" w:name="_GoBack"/>
      <w:bookmarkEnd w:id="0"/>
    </w:p>
    <w:tbl>
      <w:tblPr>
        <w:tblpPr w:leftFromText="180" w:rightFromText="180" w:vertAnchor="text" w:horzAnchor="margin" w:tblpY="158"/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548"/>
        <w:gridCol w:w="1260"/>
        <w:gridCol w:w="878"/>
        <w:gridCol w:w="567"/>
        <w:gridCol w:w="1276"/>
        <w:gridCol w:w="1275"/>
        <w:gridCol w:w="993"/>
        <w:gridCol w:w="1491"/>
      </w:tblGrid>
      <w:tr w:rsidR="00E05A63" w:rsidTr="00BA10FE">
        <w:trPr>
          <w:trHeight w:val="605"/>
        </w:trPr>
        <w:tc>
          <w:tcPr>
            <w:tcW w:w="1548" w:type="dxa"/>
            <w:vAlign w:val="center"/>
          </w:tcPr>
          <w:p w:rsidR="00E05A63" w:rsidRPr="00BA10FE" w:rsidRDefault="00E05A63" w:rsidP="00BA10FE">
            <w:pPr>
              <w:spacing w:line="290" w:lineRule="exact"/>
              <w:jc w:val="center"/>
              <w:rPr>
                <w:rFonts w:ascii="新宋体" w:eastAsia="新宋体" w:hAnsi="新宋体"/>
                <w:sz w:val="24"/>
                <w:szCs w:val="24"/>
              </w:rPr>
            </w:pPr>
            <w:r w:rsidRPr="00BA10FE">
              <w:rPr>
                <w:rFonts w:ascii="新宋体" w:eastAsia="新宋体" w:hAnsi="新宋体" w:hint="eastAsia"/>
                <w:sz w:val="24"/>
                <w:szCs w:val="24"/>
              </w:rPr>
              <w:t>姓</w:t>
            </w:r>
            <w:r w:rsidRPr="00BA10FE">
              <w:rPr>
                <w:rFonts w:ascii="新宋体" w:eastAsia="新宋体" w:hAnsi="新宋体"/>
                <w:sz w:val="24"/>
                <w:szCs w:val="24"/>
              </w:rPr>
              <w:t xml:space="preserve">   </w:t>
            </w:r>
            <w:r w:rsidRPr="00BA10FE">
              <w:rPr>
                <w:rFonts w:ascii="新宋体" w:eastAsia="新宋体" w:hAnsi="新宋体" w:hint="eastAsia"/>
                <w:sz w:val="24"/>
                <w:szCs w:val="24"/>
              </w:rPr>
              <w:t>名</w:t>
            </w:r>
          </w:p>
        </w:tc>
        <w:tc>
          <w:tcPr>
            <w:tcW w:w="1260" w:type="dxa"/>
            <w:vAlign w:val="center"/>
          </w:tcPr>
          <w:p w:rsidR="00E05A63" w:rsidRPr="00BA10FE" w:rsidRDefault="00E05A63" w:rsidP="00BA10FE">
            <w:pPr>
              <w:spacing w:line="290" w:lineRule="exact"/>
              <w:jc w:val="center"/>
              <w:rPr>
                <w:rFonts w:ascii="新宋体" w:eastAsia="新宋体" w:hAnsi="新宋体"/>
                <w:sz w:val="24"/>
                <w:szCs w:val="24"/>
              </w:rPr>
            </w:pPr>
            <w:r w:rsidRPr="00BA10FE">
              <w:rPr>
                <w:rFonts w:ascii="新宋体" w:eastAsia="新宋体" w:hAnsi="新宋体" w:hint="eastAsia"/>
                <w:sz w:val="24"/>
                <w:szCs w:val="24"/>
              </w:rPr>
              <w:t>吴国庆</w:t>
            </w:r>
          </w:p>
        </w:tc>
        <w:tc>
          <w:tcPr>
            <w:tcW w:w="878" w:type="dxa"/>
            <w:vAlign w:val="center"/>
          </w:tcPr>
          <w:p w:rsidR="00E05A63" w:rsidRPr="00BA10FE" w:rsidRDefault="00E05A63" w:rsidP="00BA10FE">
            <w:pPr>
              <w:spacing w:line="290" w:lineRule="exact"/>
              <w:jc w:val="center"/>
              <w:rPr>
                <w:rFonts w:ascii="新宋体" w:eastAsia="新宋体" w:hAnsi="新宋体"/>
                <w:sz w:val="24"/>
                <w:szCs w:val="24"/>
              </w:rPr>
            </w:pPr>
            <w:r w:rsidRPr="00BA10FE">
              <w:rPr>
                <w:rFonts w:ascii="新宋体" w:eastAsia="新宋体" w:hAnsi="新宋体" w:hint="eastAsia"/>
                <w:sz w:val="24"/>
                <w:szCs w:val="24"/>
              </w:rPr>
              <w:t>性别</w:t>
            </w:r>
          </w:p>
        </w:tc>
        <w:tc>
          <w:tcPr>
            <w:tcW w:w="567" w:type="dxa"/>
            <w:vAlign w:val="center"/>
          </w:tcPr>
          <w:p w:rsidR="00E05A63" w:rsidRPr="00BA10FE" w:rsidRDefault="00E05A63" w:rsidP="00BA10FE">
            <w:pPr>
              <w:spacing w:line="290" w:lineRule="exact"/>
              <w:jc w:val="center"/>
              <w:rPr>
                <w:rFonts w:ascii="新宋体" w:eastAsia="新宋体" w:hAnsi="新宋体"/>
                <w:sz w:val="24"/>
                <w:szCs w:val="24"/>
              </w:rPr>
            </w:pPr>
            <w:r w:rsidRPr="00BA10FE">
              <w:rPr>
                <w:rFonts w:ascii="新宋体" w:eastAsia="新宋体" w:hAnsi="新宋体" w:hint="eastAsia"/>
                <w:sz w:val="24"/>
                <w:szCs w:val="24"/>
              </w:rPr>
              <w:t>男</w:t>
            </w:r>
          </w:p>
        </w:tc>
        <w:tc>
          <w:tcPr>
            <w:tcW w:w="1276" w:type="dxa"/>
            <w:vAlign w:val="center"/>
          </w:tcPr>
          <w:p w:rsidR="00E05A63" w:rsidRPr="00BA10FE" w:rsidRDefault="00E05A63" w:rsidP="00BA10FE">
            <w:pPr>
              <w:spacing w:line="290" w:lineRule="exact"/>
              <w:jc w:val="center"/>
              <w:rPr>
                <w:rFonts w:ascii="新宋体" w:eastAsia="新宋体" w:hAnsi="新宋体"/>
                <w:sz w:val="24"/>
                <w:szCs w:val="24"/>
              </w:rPr>
            </w:pPr>
            <w:r w:rsidRPr="00BA10FE">
              <w:rPr>
                <w:rFonts w:ascii="新宋体" w:eastAsia="新宋体" w:hAnsi="新宋体" w:hint="eastAsia"/>
                <w:sz w:val="24"/>
                <w:szCs w:val="24"/>
              </w:rPr>
              <w:t>出生年月</w:t>
            </w:r>
          </w:p>
        </w:tc>
        <w:tc>
          <w:tcPr>
            <w:tcW w:w="1275" w:type="dxa"/>
            <w:vAlign w:val="center"/>
          </w:tcPr>
          <w:p w:rsidR="00E05A63" w:rsidRPr="00BA10FE" w:rsidRDefault="00E05A63" w:rsidP="00BA10FE">
            <w:pPr>
              <w:spacing w:line="290" w:lineRule="exact"/>
              <w:jc w:val="center"/>
              <w:rPr>
                <w:rFonts w:ascii="新宋体" w:eastAsia="新宋体" w:hAnsi="新宋体"/>
                <w:sz w:val="24"/>
                <w:szCs w:val="24"/>
              </w:rPr>
            </w:pPr>
            <w:r w:rsidRPr="00BA10FE">
              <w:rPr>
                <w:rFonts w:ascii="新宋体" w:eastAsia="新宋体" w:hAnsi="新宋体"/>
                <w:sz w:val="24"/>
                <w:szCs w:val="24"/>
              </w:rPr>
              <w:t>1973.</w:t>
            </w:r>
            <w:r>
              <w:rPr>
                <w:rFonts w:ascii="新宋体" w:eastAsia="新宋体" w:hAnsi="新宋体"/>
                <w:sz w:val="24"/>
                <w:szCs w:val="24"/>
              </w:rPr>
              <w:t>0</w:t>
            </w:r>
            <w:r w:rsidRPr="00BA10FE">
              <w:rPr>
                <w:rFonts w:ascii="新宋体" w:eastAsia="新宋体" w:hAnsi="新宋体"/>
                <w:sz w:val="24"/>
                <w:szCs w:val="24"/>
              </w:rPr>
              <w:t>9</w:t>
            </w:r>
          </w:p>
        </w:tc>
        <w:tc>
          <w:tcPr>
            <w:tcW w:w="993" w:type="dxa"/>
            <w:vAlign w:val="center"/>
          </w:tcPr>
          <w:p w:rsidR="00E05A63" w:rsidRPr="00BA10FE" w:rsidRDefault="00E05A63" w:rsidP="00BA10FE">
            <w:pPr>
              <w:spacing w:line="290" w:lineRule="exact"/>
              <w:jc w:val="center"/>
              <w:rPr>
                <w:rFonts w:ascii="新宋体" w:eastAsia="新宋体" w:hAnsi="新宋体"/>
                <w:sz w:val="24"/>
                <w:szCs w:val="24"/>
              </w:rPr>
            </w:pPr>
            <w:r w:rsidRPr="00BA10FE">
              <w:rPr>
                <w:rFonts w:ascii="新宋体" w:eastAsia="新宋体" w:hAnsi="新宋体" w:hint="eastAsia"/>
                <w:sz w:val="24"/>
                <w:szCs w:val="24"/>
              </w:rPr>
              <w:t>学</w:t>
            </w:r>
            <w:r w:rsidRPr="00BA10FE">
              <w:rPr>
                <w:rFonts w:ascii="新宋体" w:eastAsia="新宋体" w:hAnsi="新宋体"/>
                <w:sz w:val="24"/>
                <w:szCs w:val="24"/>
              </w:rPr>
              <w:t xml:space="preserve">  </w:t>
            </w:r>
            <w:r w:rsidRPr="00BA10FE">
              <w:rPr>
                <w:rFonts w:ascii="新宋体" w:eastAsia="新宋体" w:hAnsi="新宋体" w:hint="eastAsia"/>
                <w:sz w:val="24"/>
                <w:szCs w:val="24"/>
              </w:rPr>
              <w:t>历</w:t>
            </w:r>
          </w:p>
        </w:tc>
        <w:tc>
          <w:tcPr>
            <w:tcW w:w="1491" w:type="dxa"/>
            <w:vAlign w:val="center"/>
          </w:tcPr>
          <w:p w:rsidR="00E05A63" w:rsidRPr="00BA10FE" w:rsidRDefault="00E05A63" w:rsidP="00BA10FE">
            <w:pPr>
              <w:spacing w:line="290" w:lineRule="exact"/>
              <w:jc w:val="center"/>
              <w:rPr>
                <w:rFonts w:ascii="新宋体" w:eastAsia="新宋体" w:hAnsi="新宋体"/>
                <w:sz w:val="24"/>
                <w:szCs w:val="24"/>
              </w:rPr>
            </w:pPr>
            <w:r w:rsidRPr="00BA10FE">
              <w:rPr>
                <w:rFonts w:ascii="新宋体" w:eastAsia="新宋体" w:hAnsi="新宋体" w:hint="eastAsia"/>
                <w:sz w:val="24"/>
                <w:szCs w:val="24"/>
              </w:rPr>
              <w:t>大专</w:t>
            </w:r>
          </w:p>
        </w:tc>
      </w:tr>
      <w:tr w:rsidR="00E05A63" w:rsidTr="00BA10FE">
        <w:trPr>
          <w:trHeight w:val="687"/>
        </w:trPr>
        <w:tc>
          <w:tcPr>
            <w:tcW w:w="1548" w:type="dxa"/>
            <w:vAlign w:val="center"/>
          </w:tcPr>
          <w:p w:rsidR="00E05A63" w:rsidRDefault="00E05A63" w:rsidP="00BA10FE">
            <w:pPr>
              <w:spacing w:line="290" w:lineRule="exact"/>
              <w:jc w:val="center"/>
              <w:rPr>
                <w:rFonts w:ascii="新宋体" w:eastAsia="新宋体" w:hAnsi="新宋体"/>
                <w:sz w:val="24"/>
                <w:szCs w:val="24"/>
              </w:rPr>
            </w:pPr>
            <w:r w:rsidRPr="00BA10FE">
              <w:rPr>
                <w:rFonts w:ascii="新宋体" w:eastAsia="新宋体" w:hAnsi="新宋体" w:hint="eastAsia"/>
                <w:sz w:val="24"/>
                <w:szCs w:val="24"/>
              </w:rPr>
              <w:t>工作单位</w:t>
            </w:r>
          </w:p>
          <w:p w:rsidR="00E05A63" w:rsidRPr="00BA10FE" w:rsidRDefault="00E05A63" w:rsidP="00BA10FE">
            <w:pPr>
              <w:spacing w:line="290" w:lineRule="exact"/>
              <w:jc w:val="center"/>
              <w:rPr>
                <w:rFonts w:ascii="新宋体" w:eastAsia="新宋体" w:hAnsi="新宋体"/>
                <w:sz w:val="24"/>
                <w:szCs w:val="24"/>
              </w:rPr>
            </w:pPr>
            <w:r w:rsidRPr="00BA10FE">
              <w:rPr>
                <w:rFonts w:ascii="新宋体" w:eastAsia="新宋体" w:hAnsi="新宋体" w:hint="eastAsia"/>
                <w:sz w:val="24"/>
                <w:szCs w:val="24"/>
              </w:rPr>
              <w:t>及职务</w:t>
            </w:r>
          </w:p>
        </w:tc>
        <w:tc>
          <w:tcPr>
            <w:tcW w:w="3981" w:type="dxa"/>
            <w:gridSpan w:val="4"/>
            <w:vAlign w:val="center"/>
          </w:tcPr>
          <w:p w:rsidR="00E05A63" w:rsidRPr="00BA10FE" w:rsidRDefault="00E05A63" w:rsidP="00BA10FE">
            <w:pPr>
              <w:spacing w:line="290" w:lineRule="exact"/>
              <w:jc w:val="left"/>
              <w:rPr>
                <w:rFonts w:ascii="新宋体" w:eastAsia="新宋体" w:hAnsi="新宋体"/>
                <w:sz w:val="24"/>
                <w:szCs w:val="24"/>
              </w:rPr>
            </w:pPr>
            <w:r w:rsidRPr="00BA10FE">
              <w:rPr>
                <w:rFonts w:ascii="新宋体" w:eastAsia="新宋体" w:hAnsi="新宋体" w:hint="eastAsia"/>
                <w:sz w:val="24"/>
                <w:szCs w:val="24"/>
              </w:rPr>
              <w:t>宁化县泉上镇豪亨村支部书记</w:t>
            </w:r>
          </w:p>
        </w:tc>
        <w:tc>
          <w:tcPr>
            <w:tcW w:w="1275" w:type="dxa"/>
            <w:vAlign w:val="center"/>
          </w:tcPr>
          <w:p w:rsidR="00E05A63" w:rsidRPr="00BA10FE" w:rsidRDefault="00E05A63" w:rsidP="00BA10FE">
            <w:pPr>
              <w:spacing w:line="290" w:lineRule="exact"/>
              <w:jc w:val="center"/>
              <w:rPr>
                <w:rFonts w:ascii="新宋体" w:eastAsia="新宋体" w:hAnsi="新宋体"/>
                <w:sz w:val="24"/>
                <w:szCs w:val="24"/>
              </w:rPr>
            </w:pPr>
            <w:r w:rsidRPr="00BA10FE">
              <w:rPr>
                <w:rFonts w:ascii="新宋体" w:eastAsia="新宋体" w:hAnsi="新宋体" w:hint="eastAsia"/>
                <w:sz w:val="24"/>
                <w:szCs w:val="24"/>
              </w:rPr>
              <w:t>担任主干累计年限</w:t>
            </w:r>
          </w:p>
        </w:tc>
        <w:tc>
          <w:tcPr>
            <w:tcW w:w="2484" w:type="dxa"/>
            <w:gridSpan w:val="2"/>
            <w:vAlign w:val="center"/>
          </w:tcPr>
          <w:p w:rsidR="00E05A63" w:rsidRPr="00BA10FE" w:rsidRDefault="00E05A63" w:rsidP="00BA10FE">
            <w:pPr>
              <w:spacing w:line="290" w:lineRule="exact"/>
              <w:jc w:val="center"/>
              <w:rPr>
                <w:rFonts w:ascii="新宋体" w:eastAsia="新宋体" w:hAnsi="新宋体"/>
                <w:sz w:val="24"/>
                <w:szCs w:val="24"/>
              </w:rPr>
            </w:pPr>
            <w:r w:rsidRPr="00BA10FE">
              <w:rPr>
                <w:rFonts w:ascii="新宋体" w:eastAsia="新宋体" w:hAnsi="新宋体"/>
                <w:sz w:val="24"/>
                <w:szCs w:val="24"/>
              </w:rPr>
              <w:t>17</w:t>
            </w:r>
            <w:r w:rsidRPr="00BA10FE">
              <w:rPr>
                <w:rFonts w:ascii="新宋体" w:eastAsia="新宋体" w:hAnsi="新宋体" w:hint="eastAsia"/>
                <w:sz w:val="24"/>
                <w:szCs w:val="24"/>
              </w:rPr>
              <w:t>年</w:t>
            </w:r>
          </w:p>
        </w:tc>
      </w:tr>
      <w:tr w:rsidR="00E05A63" w:rsidTr="00BA10FE">
        <w:tc>
          <w:tcPr>
            <w:tcW w:w="1548" w:type="dxa"/>
            <w:vAlign w:val="center"/>
          </w:tcPr>
          <w:p w:rsidR="00E05A63" w:rsidRPr="00BA10FE" w:rsidRDefault="00E05A63" w:rsidP="00BA10FE">
            <w:pPr>
              <w:spacing w:line="500" w:lineRule="exact"/>
              <w:jc w:val="center"/>
              <w:rPr>
                <w:rFonts w:ascii="新宋体" w:eastAsia="新宋体" w:hAnsi="新宋体"/>
                <w:sz w:val="24"/>
                <w:szCs w:val="24"/>
              </w:rPr>
            </w:pPr>
            <w:r w:rsidRPr="00BA10FE">
              <w:rPr>
                <w:rFonts w:ascii="新宋体" w:eastAsia="新宋体" w:hAnsi="新宋体" w:hint="eastAsia"/>
                <w:sz w:val="24"/>
                <w:szCs w:val="24"/>
              </w:rPr>
              <w:t>任职期间最能体现自己能力和水平的工作实绩（不少三项）</w:t>
            </w:r>
          </w:p>
        </w:tc>
        <w:tc>
          <w:tcPr>
            <w:tcW w:w="7740" w:type="dxa"/>
            <w:gridSpan w:val="7"/>
          </w:tcPr>
          <w:p w:rsidR="00E05A63" w:rsidRPr="00BA10FE" w:rsidRDefault="00E05A63" w:rsidP="00E05A63">
            <w:pPr>
              <w:spacing w:line="300" w:lineRule="exact"/>
              <w:ind w:firstLineChars="200" w:firstLine="31680"/>
              <w:rPr>
                <w:rFonts w:ascii="仿宋_GB2312" w:eastAsia="仿宋_GB2312" w:hAnsi="楷体"/>
                <w:sz w:val="28"/>
                <w:szCs w:val="28"/>
              </w:rPr>
            </w:pPr>
            <w:r w:rsidRPr="00BA10FE">
              <w:rPr>
                <w:rFonts w:ascii="仿宋_GB2312" w:eastAsia="仿宋_GB2312" w:hAnsi="楷体" w:hint="eastAsia"/>
                <w:sz w:val="28"/>
                <w:szCs w:val="28"/>
              </w:rPr>
              <w:t>五年来，本人在镇党委、镇政府的正确领导下，在全体干部的密切配合下，在全体群众的大力支持下，主要做了以下一些工作：</w:t>
            </w:r>
          </w:p>
          <w:p w:rsidR="00E05A63" w:rsidRPr="00BA10FE" w:rsidRDefault="00E05A63" w:rsidP="00BA10FE">
            <w:pPr>
              <w:spacing w:line="300" w:lineRule="exact"/>
              <w:rPr>
                <w:rFonts w:ascii="仿宋_GB2312" w:eastAsia="仿宋_GB2312" w:hAnsi="楷体"/>
                <w:sz w:val="28"/>
                <w:szCs w:val="28"/>
              </w:rPr>
            </w:pPr>
            <w:r w:rsidRPr="00BA10FE">
              <w:rPr>
                <w:rFonts w:ascii="仿宋_GB2312" w:eastAsia="仿宋_GB2312" w:hAnsi="楷体"/>
                <w:sz w:val="28"/>
                <w:szCs w:val="28"/>
              </w:rPr>
              <w:t xml:space="preserve">   </w:t>
            </w:r>
            <w:r>
              <w:rPr>
                <w:rFonts w:ascii="仿宋_GB2312" w:eastAsia="仿宋_GB2312" w:hAnsi="楷体"/>
                <w:sz w:val="28"/>
                <w:szCs w:val="28"/>
              </w:rPr>
              <w:t xml:space="preserve"> 1.</w:t>
            </w:r>
            <w:r w:rsidRPr="00BA10FE">
              <w:rPr>
                <w:rFonts w:ascii="仿宋_GB2312" w:eastAsia="仿宋_GB2312" w:hAnsi="楷体" w:hint="eastAsia"/>
                <w:sz w:val="28"/>
                <w:szCs w:val="28"/>
              </w:rPr>
              <w:t>以村级班子建设为重心，加强党的基层组织建设，通过抓学习，学先进，建制度，促规范。村两委班子的战斗力，凝聚力得到进一步增强，选拔和培养了五名入党积极分子。其中，唐仁友，吴志华，已被转为正式的党员，吴陆子转入预备期、吴佑福被纳入发展对象，</w:t>
            </w:r>
            <w:r w:rsidRPr="00BA10FE">
              <w:rPr>
                <w:rFonts w:ascii="仿宋_GB2312" w:eastAsia="仿宋_GB2312" w:hAnsi="楷体"/>
                <w:sz w:val="28"/>
                <w:szCs w:val="28"/>
              </w:rPr>
              <w:t>2011</w:t>
            </w:r>
            <w:r w:rsidRPr="00BA10FE">
              <w:rPr>
                <w:rFonts w:ascii="仿宋_GB2312" w:eastAsia="仿宋_GB2312" w:hAnsi="楷体" w:hint="eastAsia"/>
                <w:sz w:val="28"/>
                <w:szCs w:val="28"/>
              </w:rPr>
              <w:t>年，</w:t>
            </w:r>
            <w:r w:rsidRPr="00BA10FE">
              <w:rPr>
                <w:rFonts w:ascii="仿宋_GB2312" w:eastAsia="仿宋_GB2312" w:hAnsi="楷体"/>
                <w:sz w:val="28"/>
                <w:szCs w:val="28"/>
              </w:rPr>
              <w:t>2012</w:t>
            </w:r>
            <w:r w:rsidRPr="00BA10FE">
              <w:rPr>
                <w:rFonts w:ascii="仿宋_GB2312" w:eastAsia="仿宋_GB2312" w:hAnsi="楷体" w:hint="eastAsia"/>
                <w:sz w:val="28"/>
                <w:szCs w:val="28"/>
              </w:rPr>
              <w:t>年，</w:t>
            </w:r>
            <w:r w:rsidRPr="00BA10FE">
              <w:rPr>
                <w:rFonts w:ascii="仿宋_GB2312" w:eastAsia="仿宋_GB2312" w:hAnsi="楷体"/>
                <w:sz w:val="28"/>
                <w:szCs w:val="28"/>
              </w:rPr>
              <w:t>2013</w:t>
            </w:r>
            <w:r w:rsidRPr="00BA10FE">
              <w:rPr>
                <w:rFonts w:ascii="仿宋_GB2312" w:eastAsia="仿宋_GB2312" w:hAnsi="楷体" w:hint="eastAsia"/>
                <w:sz w:val="28"/>
                <w:szCs w:val="28"/>
              </w:rPr>
              <w:t>年我村连续三年被镇党委评为党建工作先进支部。</w:t>
            </w:r>
          </w:p>
          <w:p w:rsidR="00E05A63" w:rsidRPr="00BA10FE" w:rsidRDefault="00E05A63" w:rsidP="00BA10FE">
            <w:pPr>
              <w:spacing w:line="300" w:lineRule="exact"/>
              <w:rPr>
                <w:rFonts w:ascii="仿宋_GB2312" w:eastAsia="仿宋_GB2312" w:hAnsi="楷体"/>
                <w:sz w:val="28"/>
                <w:szCs w:val="28"/>
              </w:rPr>
            </w:pPr>
            <w:r w:rsidRPr="00BA10FE">
              <w:rPr>
                <w:rFonts w:ascii="仿宋_GB2312" w:eastAsia="仿宋_GB2312" w:hAnsi="楷体"/>
                <w:sz w:val="28"/>
                <w:szCs w:val="28"/>
              </w:rPr>
              <w:t xml:space="preserve">    </w:t>
            </w:r>
            <w:r>
              <w:rPr>
                <w:rFonts w:ascii="仿宋_GB2312" w:eastAsia="仿宋_GB2312" w:hAnsi="楷体"/>
                <w:sz w:val="28"/>
                <w:szCs w:val="28"/>
              </w:rPr>
              <w:t>2.</w:t>
            </w:r>
            <w:r w:rsidRPr="00BA10FE">
              <w:rPr>
                <w:rFonts w:ascii="仿宋_GB2312" w:eastAsia="仿宋_GB2312" w:hAnsi="楷体" w:hint="eastAsia"/>
                <w:sz w:val="28"/>
                <w:szCs w:val="28"/>
              </w:rPr>
              <w:t>硬化了两条通村公路共计</w:t>
            </w:r>
            <w:r w:rsidRPr="00BA10FE">
              <w:rPr>
                <w:rFonts w:ascii="仿宋_GB2312" w:eastAsia="仿宋_GB2312" w:hAnsi="楷体"/>
                <w:sz w:val="28"/>
                <w:szCs w:val="28"/>
              </w:rPr>
              <w:t>8.8</w:t>
            </w:r>
            <w:r w:rsidRPr="00BA10FE">
              <w:rPr>
                <w:rFonts w:ascii="仿宋_GB2312" w:eastAsia="仿宋_GB2312" w:hAnsi="楷体" w:hint="eastAsia"/>
                <w:sz w:val="28"/>
                <w:szCs w:val="28"/>
              </w:rPr>
              <w:t>公里，原来我村的进村道路是砂石路，在全村群众的大力支持下，我们村借助农村公路网化建设契机，积极争取了</w:t>
            </w:r>
            <w:r w:rsidRPr="00BA10FE">
              <w:rPr>
                <w:rFonts w:ascii="仿宋_GB2312" w:eastAsia="仿宋_GB2312" w:hAnsi="楷体"/>
                <w:sz w:val="28"/>
                <w:szCs w:val="28"/>
              </w:rPr>
              <w:t>8.8</w:t>
            </w:r>
            <w:r w:rsidRPr="00BA10FE">
              <w:rPr>
                <w:rFonts w:ascii="仿宋_GB2312" w:eastAsia="仿宋_GB2312" w:hAnsi="楷体" w:hint="eastAsia"/>
                <w:sz w:val="28"/>
                <w:szCs w:val="28"/>
              </w:rPr>
              <w:t>公里的修路指标，通过精心组织，积极发动群众捐资，顺利完成了泉下至吾背段；村部至甘木潭段共</w:t>
            </w:r>
            <w:r w:rsidRPr="00BA10FE">
              <w:rPr>
                <w:rFonts w:ascii="仿宋_GB2312" w:eastAsia="仿宋_GB2312" w:hAnsi="楷体"/>
                <w:sz w:val="28"/>
                <w:szCs w:val="28"/>
              </w:rPr>
              <w:t>8.8</w:t>
            </w:r>
            <w:r w:rsidRPr="00BA10FE">
              <w:rPr>
                <w:rFonts w:ascii="仿宋_GB2312" w:eastAsia="仿宋_GB2312" w:hAnsi="楷体" w:hint="eastAsia"/>
                <w:sz w:val="28"/>
                <w:szCs w:val="28"/>
              </w:rPr>
              <w:t>公里的两条通村标准水泥路面铺设任务，共计建设资金为</w:t>
            </w:r>
            <w:r w:rsidRPr="00BA10FE">
              <w:rPr>
                <w:rFonts w:ascii="仿宋_GB2312" w:eastAsia="仿宋_GB2312" w:hAnsi="楷体"/>
                <w:sz w:val="28"/>
                <w:szCs w:val="28"/>
              </w:rPr>
              <w:t>360</w:t>
            </w:r>
            <w:r w:rsidRPr="00BA10FE">
              <w:rPr>
                <w:rFonts w:ascii="仿宋_GB2312" w:eastAsia="仿宋_GB2312" w:hAnsi="楷体" w:hint="eastAsia"/>
                <w:sz w:val="28"/>
                <w:szCs w:val="28"/>
              </w:rPr>
              <w:t>万元。</w:t>
            </w:r>
          </w:p>
          <w:p w:rsidR="00E05A63" w:rsidRPr="00BA10FE" w:rsidRDefault="00E05A63" w:rsidP="00BA10FE">
            <w:pPr>
              <w:spacing w:line="300" w:lineRule="exact"/>
              <w:rPr>
                <w:rFonts w:ascii="仿宋_GB2312" w:eastAsia="仿宋_GB2312" w:hAnsi="楷体"/>
                <w:sz w:val="28"/>
                <w:szCs w:val="28"/>
              </w:rPr>
            </w:pPr>
            <w:r w:rsidRPr="00BA10FE">
              <w:rPr>
                <w:rFonts w:ascii="仿宋_GB2312" w:eastAsia="仿宋_GB2312" w:hAnsi="楷体"/>
                <w:sz w:val="28"/>
                <w:szCs w:val="28"/>
              </w:rPr>
              <w:t xml:space="preserve">    </w:t>
            </w:r>
            <w:r>
              <w:rPr>
                <w:rFonts w:ascii="仿宋_GB2312" w:eastAsia="仿宋_GB2312" w:hAnsi="楷体"/>
                <w:sz w:val="28"/>
                <w:szCs w:val="28"/>
              </w:rPr>
              <w:t>3.</w:t>
            </w:r>
            <w:r w:rsidRPr="00BA10FE">
              <w:rPr>
                <w:rFonts w:ascii="仿宋_GB2312" w:eastAsia="仿宋_GB2312" w:hAnsi="楷体" w:hint="eastAsia"/>
                <w:sz w:val="28"/>
                <w:szCs w:val="28"/>
              </w:rPr>
              <w:t>对全村的耕地进行了全面的整理。全村的</w:t>
            </w:r>
            <w:r w:rsidRPr="00BA10FE">
              <w:rPr>
                <w:rFonts w:ascii="仿宋_GB2312" w:eastAsia="仿宋_GB2312" w:hAnsi="楷体"/>
                <w:sz w:val="28"/>
                <w:szCs w:val="28"/>
              </w:rPr>
              <w:t>2710</w:t>
            </w:r>
            <w:r w:rsidRPr="00BA10FE">
              <w:rPr>
                <w:rFonts w:ascii="仿宋_GB2312" w:eastAsia="仿宋_GB2312" w:hAnsi="楷体" w:hint="eastAsia"/>
                <w:sz w:val="28"/>
                <w:szCs w:val="28"/>
              </w:rPr>
              <w:t>亩耕地进行了全面的整理，方便了群众的科学耕作条件，使我村的烤烟种植，在原来种植</w:t>
            </w:r>
            <w:r w:rsidRPr="00BA10FE">
              <w:rPr>
                <w:rFonts w:ascii="仿宋_GB2312" w:eastAsia="仿宋_GB2312" w:hAnsi="楷体"/>
                <w:sz w:val="28"/>
                <w:szCs w:val="28"/>
              </w:rPr>
              <w:t>1100</w:t>
            </w:r>
            <w:r w:rsidRPr="00BA10FE">
              <w:rPr>
                <w:rFonts w:ascii="仿宋_GB2312" w:eastAsia="仿宋_GB2312" w:hAnsi="楷体" w:hint="eastAsia"/>
                <w:sz w:val="28"/>
                <w:szCs w:val="28"/>
              </w:rPr>
              <w:t>亩的基础上，猛增加至年种植</w:t>
            </w:r>
            <w:r w:rsidRPr="00BA10FE">
              <w:rPr>
                <w:rFonts w:ascii="仿宋_GB2312" w:eastAsia="仿宋_GB2312" w:hAnsi="楷体"/>
                <w:sz w:val="28"/>
                <w:szCs w:val="28"/>
              </w:rPr>
              <w:t>1800</w:t>
            </w:r>
            <w:r w:rsidRPr="00BA10FE">
              <w:rPr>
                <w:rFonts w:ascii="仿宋_GB2312" w:eastAsia="仿宋_GB2312" w:hAnsi="楷体" w:hint="eastAsia"/>
                <w:sz w:val="28"/>
                <w:szCs w:val="28"/>
              </w:rPr>
              <w:t>亩。紫甘薯、槟榔芋、红心地瓜、朝天椒的种植得到提升，群众的收入明显增加。</w:t>
            </w:r>
          </w:p>
          <w:p w:rsidR="00E05A63" w:rsidRPr="00BA10FE" w:rsidRDefault="00E05A63" w:rsidP="00BA10FE">
            <w:pPr>
              <w:spacing w:line="300" w:lineRule="exact"/>
              <w:rPr>
                <w:rFonts w:ascii="仿宋_GB2312" w:eastAsia="仿宋_GB2312" w:hAnsi="楷体"/>
                <w:sz w:val="28"/>
                <w:szCs w:val="28"/>
              </w:rPr>
            </w:pPr>
            <w:r w:rsidRPr="00BA10FE">
              <w:rPr>
                <w:rFonts w:ascii="仿宋_GB2312" w:eastAsia="仿宋_GB2312" w:hAnsi="楷体"/>
                <w:sz w:val="28"/>
                <w:szCs w:val="28"/>
              </w:rPr>
              <w:t xml:space="preserve">    </w:t>
            </w:r>
            <w:r>
              <w:rPr>
                <w:rFonts w:ascii="仿宋_GB2312" w:eastAsia="仿宋_GB2312" w:hAnsi="楷体"/>
                <w:sz w:val="28"/>
                <w:szCs w:val="28"/>
              </w:rPr>
              <w:t>4.</w:t>
            </w:r>
            <w:r w:rsidRPr="00BA10FE">
              <w:rPr>
                <w:rFonts w:ascii="仿宋_GB2312" w:eastAsia="仿宋_GB2312" w:hAnsi="楷体" w:hint="eastAsia"/>
                <w:sz w:val="28"/>
                <w:szCs w:val="28"/>
              </w:rPr>
              <w:t>对村办公场所进行了全面的修缮。针对我村办公场所老旧的实际情况。积极向上反映，在得到镇政府和有关部门的大力支持下，对村部进行了彻底修缮。</w:t>
            </w:r>
          </w:p>
          <w:p w:rsidR="00E05A63" w:rsidRPr="00BA10FE" w:rsidRDefault="00E05A63" w:rsidP="00BA10FE">
            <w:pPr>
              <w:spacing w:line="300" w:lineRule="exact"/>
              <w:rPr>
                <w:rFonts w:ascii="仿宋_GB2312" w:eastAsia="仿宋_GB2312" w:hAnsi="楷体"/>
                <w:sz w:val="28"/>
                <w:szCs w:val="28"/>
              </w:rPr>
            </w:pPr>
            <w:r w:rsidRPr="00BA10FE">
              <w:rPr>
                <w:rFonts w:ascii="仿宋_GB2312" w:eastAsia="仿宋_GB2312" w:hAnsi="楷体"/>
                <w:sz w:val="28"/>
                <w:szCs w:val="28"/>
              </w:rPr>
              <w:t xml:space="preserve">    </w:t>
            </w:r>
            <w:r>
              <w:rPr>
                <w:rFonts w:ascii="仿宋_GB2312" w:eastAsia="仿宋_GB2312" w:hAnsi="楷体"/>
                <w:sz w:val="28"/>
                <w:szCs w:val="28"/>
              </w:rPr>
              <w:t>5.</w:t>
            </w:r>
            <w:r w:rsidRPr="00BA10FE">
              <w:rPr>
                <w:rFonts w:ascii="仿宋_GB2312" w:eastAsia="仿宋_GB2312" w:hAnsi="楷体" w:hint="eastAsia"/>
                <w:sz w:val="28"/>
                <w:szCs w:val="28"/>
              </w:rPr>
              <w:t>新建了</w:t>
            </w:r>
            <w:r w:rsidRPr="00BA10FE">
              <w:rPr>
                <w:rFonts w:ascii="仿宋_GB2312" w:eastAsia="仿宋_GB2312" w:hAnsi="楷体"/>
                <w:sz w:val="28"/>
                <w:szCs w:val="28"/>
              </w:rPr>
              <w:t>4750</w:t>
            </w:r>
            <w:r w:rsidRPr="00BA10FE">
              <w:rPr>
                <w:rFonts w:ascii="仿宋_GB2312" w:eastAsia="仿宋_GB2312" w:hAnsi="楷体" w:hint="eastAsia"/>
                <w:sz w:val="28"/>
                <w:szCs w:val="28"/>
              </w:rPr>
              <w:t>多米的田间水泥耕作道路，充分利用烟草部门对烟叶生产基地大力扶持的有利机会。对田间的主要耕作道路进行了水泥路面硬化。</w:t>
            </w:r>
          </w:p>
          <w:p w:rsidR="00E05A63" w:rsidRPr="00BA10FE" w:rsidRDefault="00E05A63" w:rsidP="00BA10FE">
            <w:pPr>
              <w:spacing w:line="300" w:lineRule="exact"/>
              <w:rPr>
                <w:rFonts w:ascii="仿宋_GB2312" w:eastAsia="仿宋_GB2312" w:hAnsi="楷体"/>
                <w:sz w:val="28"/>
                <w:szCs w:val="28"/>
              </w:rPr>
            </w:pPr>
            <w:r w:rsidRPr="00BA10FE">
              <w:rPr>
                <w:rFonts w:ascii="仿宋_GB2312" w:eastAsia="仿宋_GB2312" w:hAnsi="楷体"/>
                <w:sz w:val="28"/>
                <w:szCs w:val="28"/>
              </w:rPr>
              <w:t xml:space="preserve">   </w:t>
            </w:r>
            <w:r>
              <w:rPr>
                <w:rFonts w:ascii="仿宋_GB2312" w:eastAsia="仿宋_GB2312" w:hAnsi="楷体"/>
                <w:sz w:val="28"/>
                <w:szCs w:val="28"/>
              </w:rPr>
              <w:t xml:space="preserve"> 6.</w:t>
            </w:r>
            <w:r w:rsidRPr="00BA10FE">
              <w:rPr>
                <w:rFonts w:ascii="仿宋_GB2312" w:eastAsia="仿宋_GB2312" w:hAnsi="楷体" w:hint="eastAsia"/>
                <w:sz w:val="28"/>
                <w:szCs w:val="28"/>
              </w:rPr>
              <w:t>对全村的水利设施进行了新建和修善，全村新建了</w:t>
            </w:r>
            <w:r w:rsidRPr="00BA10FE">
              <w:rPr>
                <w:rFonts w:ascii="仿宋_GB2312" w:eastAsia="仿宋_GB2312" w:hAnsi="楷体"/>
                <w:sz w:val="28"/>
                <w:szCs w:val="28"/>
              </w:rPr>
              <w:t>12000</w:t>
            </w:r>
            <w:r w:rsidRPr="00BA10FE">
              <w:rPr>
                <w:rFonts w:ascii="仿宋_GB2312" w:eastAsia="仿宋_GB2312" w:hAnsi="楷体" w:hint="eastAsia"/>
                <w:sz w:val="28"/>
                <w:szCs w:val="28"/>
              </w:rPr>
              <w:t>多米的水泥槽引水渠，对河中坑水库、老虎坑山塘进行了全面修缮。还新挖了</w:t>
            </w:r>
            <w:r w:rsidRPr="00BA10FE">
              <w:rPr>
                <w:rFonts w:ascii="仿宋_GB2312" w:eastAsia="仿宋_GB2312" w:hAnsi="楷体"/>
                <w:sz w:val="28"/>
                <w:szCs w:val="28"/>
              </w:rPr>
              <w:t>800</w:t>
            </w:r>
            <w:r w:rsidRPr="00BA10FE">
              <w:rPr>
                <w:rFonts w:ascii="仿宋_GB2312" w:eastAsia="仿宋_GB2312" w:hAnsi="楷体" w:hint="eastAsia"/>
                <w:sz w:val="28"/>
                <w:szCs w:val="28"/>
              </w:rPr>
              <w:t>多米的社刀凹引水暗渠。基本解决了全村原来农田严重缺水的问题。</w:t>
            </w:r>
          </w:p>
          <w:p w:rsidR="00E05A63" w:rsidRPr="00BA10FE" w:rsidRDefault="00E05A63" w:rsidP="00BA10FE">
            <w:pPr>
              <w:spacing w:line="300" w:lineRule="exact"/>
              <w:rPr>
                <w:rFonts w:ascii="仿宋_GB2312" w:eastAsia="仿宋_GB2312" w:hAnsi="楷体"/>
                <w:sz w:val="28"/>
                <w:szCs w:val="28"/>
              </w:rPr>
            </w:pPr>
            <w:r w:rsidRPr="00BA10FE">
              <w:rPr>
                <w:rFonts w:ascii="仿宋_GB2312" w:eastAsia="仿宋_GB2312" w:hAnsi="楷体"/>
                <w:sz w:val="28"/>
                <w:szCs w:val="28"/>
              </w:rPr>
              <w:t xml:space="preserve">    </w:t>
            </w:r>
            <w:r>
              <w:rPr>
                <w:rFonts w:ascii="仿宋_GB2312" w:eastAsia="仿宋_GB2312" w:hAnsi="楷体"/>
                <w:sz w:val="28"/>
                <w:szCs w:val="28"/>
              </w:rPr>
              <w:t>7.</w:t>
            </w:r>
            <w:r w:rsidRPr="00BA10FE">
              <w:rPr>
                <w:rFonts w:ascii="仿宋_GB2312" w:eastAsia="仿宋_GB2312" w:hAnsi="楷体" w:hint="eastAsia"/>
                <w:sz w:val="28"/>
                <w:szCs w:val="28"/>
              </w:rPr>
              <w:t>解决了全村</w:t>
            </w:r>
            <w:r w:rsidRPr="00BA10FE">
              <w:rPr>
                <w:rFonts w:ascii="仿宋_GB2312" w:eastAsia="仿宋_GB2312" w:hAnsi="楷体"/>
                <w:sz w:val="28"/>
                <w:szCs w:val="28"/>
              </w:rPr>
              <w:t>1500</w:t>
            </w:r>
            <w:r w:rsidRPr="00BA10FE">
              <w:rPr>
                <w:rFonts w:ascii="仿宋_GB2312" w:eastAsia="仿宋_GB2312" w:hAnsi="楷体" w:hint="eastAsia"/>
                <w:sz w:val="28"/>
                <w:szCs w:val="28"/>
              </w:rPr>
              <w:t>多人口的喝水问题，在水利部门的大力支持下，共投资</w:t>
            </w:r>
            <w:r w:rsidRPr="00BA10FE">
              <w:rPr>
                <w:rFonts w:ascii="仿宋_GB2312" w:eastAsia="仿宋_GB2312" w:hAnsi="楷体"/>
                <w:sz w:val="28"/>
                <w:szCs w:val="28"/>
              </w:rPr>
              <w:t>30</w:t>
            </w:r>
            <w:r w:rsidRPr="00BA10FE">
              <w:rPr>
                <w:rFonts w:ascii="仿宋_GB2312" w:eastAsia="仿宋_GB2312" w:hAnsi="楷体" w:hint="eastAsia"/>
                <w:sz w:val="28"/>
                <w:szCs w:val="28"/>
              </w:rPr>
              <w:t>多万元铺设了自来引水管网，并聘请了专职的管理人员进行维护。</w:t>
            </w:r>
          </w:p>
          <w:p w:rsidR="00E05A63" w:rsidRPr="00BA10FE" w:rsidRDefault="00E05A63" w:rsidP="00BA10FE">
            <w:pPr>
              <w:spacing w:line="300" w:lineRule="exact"/>
              <w:rPr>
                <w:rFonts w:ascii="仿宋_GB2312" w:eastAsia="仿宋_GB2312" w:hAnsi="楷体"/>
                <w:sz w:val="28"/>
                <w:szCs w:val="28"/>
              </w:rPr>
            </w:pPr>
            <w:r w:rsidRPr="00BA10FE">
              <w:rPr>
                <w:rFonts w:ascii="仿宋_GB2312" w:eastAsia="仿宋_GB2312" w:hAnsi="楷体"/>
                <w:sz w:val="28"/>
                <w:szCs w:val="28"/>
              </w:rPr>
              <w:t xml:space="preserve">    </w:t>
            </w:r>
            <w:r>
              <w:rPr>
                <w:rFonts w:ascii="仿宋_GB2312" w:eastAsia="仿宋_GB2312" w:hAnsi="楷体"/>
                <w:sz w:val="28"/>
                <w:szCs w:val="28"/>
              </w:rPr>
              <w:t>8.</w:t>
            </w:r>
            <w:r w:rsidRPr="00BA10FE">
              <w:rPr>
                <w:rFonts w:ascii="仿宋_GB2312" w:eastAsia="仿宋_GB2312" w:hAnsi="楷体" w:hint="eastAsia"/>
                <w:sz w:val="28"/>
                <w:szCs w:val="28"/>
              </w:rPr>
              <w:t>投资</w:t>
            </w:r>
            <w:r w:rsidRPr="00BA10FE">
              <w:rPr>
                <w:rFonts w:ascii="仿宋_GB2312" w:eastAsia="仿宋_GB2312" w:hAnsi="楷体"/>
                <w:sz w:val="28"/>
                <w:szCs w:val="28"/>
              </w:rPr>
              <w:t>20</w:t>
            </w:r>
            <w:r w:rsidRPr="00BA10FE">
              <w:rPr>
                <w:rFonts w:ascii="仿宋_GB2312" w:eastAsia="仿宋_GB2312" w:hAnsi="楷体" w:hint="eastAsia"/>
                <w:sz w:val="28"/>
                <w:szCs w:val="28"/>
              </w:rPr>
              <w:t>多万元安装了</w:t>
            </w:r>
            <w:r w:rsidRPr="00BA10FE">
              <w:rPr>
                <w:rFonts w:ascii="仿宋_GB2312" w:eastAsia="仿宋_GB2312" w:hAnsi="楷体"/>
                <w:sz w:val="28"/>
                <w:szCs w:val="28"/>
              </w:rPr>
              <w:t>30</w:t>
            </w:r>
            <w:r w:rsidRPr="00BA10FE">
              <w:rPr>
                <w:rFonts w:ascii="仿宋_GB2312" w:eastAsia="仿宋_GB2312" w:hAnsi="楷体" w:hint="eastAsia"/>
                <w:sz w:val="28"/>
                <w:szCs w:val="28"/>
              </w:rPr>
              <w:t>多盏太阳能路灯，方便了村民夜间出行。</w:t>
            </w:r>
            <w:r w:rsidRPr="00BA10FE">
              <w:rPr>
                <w:rFonts w:ascii="仿宋_GB2312" w:eastAsia="仿宋_GB2312" w:hAnsi="楷体"/>
                <w:sz w:val="28"/>
                <w:szCs w:val="28"/>
              </w:rPr>
              <w:t xml:space="preserve"> </w:t>
            </w:r>
          </w:p>
        </w:tc>
      </w:tr>
      <w:tr w:rsidR="00E05A63" w:rsidTr="00BA10FE">
        <w:trPr>
          <w:trHeight w:val="877"/>
        </w:trPr>
        <w:tc>
          <w:tcPr>
            <w:tcW w:w="1548" w:type="dxa"/>
            <w:vAlign w:val="center"/>
          </w:tcPr>
          <w:p w:rsidR="00E05A63" w:rsidRPr="00BA10FE" w:rsidRDefault="00E05A63" w:rsidP="00BA10FE">
            <w:pPr>
              <w:spacing w:line="290" w:lineRule="exact"/>
              <w:jc w:val="center"/>
              <w:rPr>
                <w:rFonts w:ascii="新宋体" w:eastAsia="新宋体" w:hAnsi="新宋体"/>
                <w:sz w:val="24"/>
                <w:szCs w:val="24"/>
              </w:rPr>
            </w:pPr>
            <w:r w:rsidRPr="00722132">
              <w:rPr>
                <w:rFonts w:ascii="宋体" w:hAnsi="宋体" w:hint="eastAsia"/>
                <w:sz w:val="24"/>
              </w:rPr>
              <w:t>任职期间最不满意的工</w:t>
            </w:r>
            <w:r w:rsidRPr="00BA10FE">
              <w:rPr>
                <w:rFonts w:ascii="宋体" w:hAnsi="宋体" w:hint="eastAsia"/>
                <w:kern w:val="0"/>
                <w:sz w:val="24"/>
                <w:fitText w:val="1440" w:id="743159552"/>
              </w:rPr>
              <w:t>作或主要问题</w:t>
            </w:r>
          </w:p>
        </w:tc>
        <w:tc>
          <w:tcPr>
            <w:tcW w:w="7740" w:type="dxa"/>
            <w:gridSpan w:val="7"/>
            <w:vAlign w:val="center"/>
          </w:tcPr>
          <w:p w:rsidR="00E05A63" w:rsidRPr="00BA10FE" w:rsidRDefault="00E05A63" w:rsidP="00E05A63">
            <w:pPr>
              <w:spacing w:line="300" w:lineRule="exact"/>
              <w:ind w:firstLineChars="200" w:firstLine="31680"/>
              <w:jc w:val="left"/>
              <w:rPr>
                <w:rFonts w:ascii="仿宋_GB2312" w:eastAsia="仿宋_GB2312" w:hAnsi="楷体"/>
                <w:sz w:val="28"/>
                <w:szCs w:val="28"/>
              </w:rPr>
            </w:pPr>
            <w:r>
              <w:rPr>
                <w:rFonts w:ascii="仿宋_GB2312" w:eastAsia="仿宋_GB2312" w:hAnsi="楷体"/>
                <w:sz w:val="28"/>
                <w:szCs w:val="28"/>
              </w:rPr>
              <w:t>1.</w:t>
            </w:r>
            <w:r w:rsidRPr="00BA10FE">
              <w:rPr>
                <w:rFonts w:ascii="仿宋_GB2312" w:eastAsia="仿宋_GB2312" w:hAnsi="楷体" w:hint="eastAsia"/>
                <w:sz w:val="28"/>
                <w:szCs w:val="28"/>
              </w:rPr>
              <w:t>理论学习还不够。</w:t>
            </w:r>
          </w:p>
          <w:p w:rsidR="00E05A63" w:rsidRPr="00BA10FE" w:rsidRDefault="00E05A63" w:rsidP="00E05A63">
            <w:pPr>
              <w:spacing w:line="300" w:lineRule="exact"/>
              <w:ind w:firstLineChars="200" w:firstLine="31680"/>
              <w:jc w:val="left"/>
              <w:rPr>
                <w:rFonts w:ascii="仿宋_GB2312" w:eastAsia="仿宋_GB2312" w:hAnsi="楷体"/>
                <w:sz w:val="28"/>
                <w:szCs w:val="28"/>
              </w:rPr>
            </w:pPr>
            <w:r>
              <w:rPr>
                <w:rFonts w:ascii="仿宋_GB2312" w:eastAsia="仿宋_GB2312" w:hAnsi="楷体"/>
                <w:sz w:val="28"/>
                <w:szCs w:val="28"/>
              </w:rPr>
              <w:t>2.</w:t>
            </w:r>
            <w:r w:rsidRPr="00BA10FE">
              <w:rPr>
                <w:rFonts w:ascii="仿宋_GB2312" w:eastAsia="仿宋_GB2312" w:hAnsi="楷体" w:hint="eastAsia"/>
                <w:sz w:val="28"/>
                <w:szCs w:val="28"/>
              </w:rPr>
              <w:t>帮助群众创收的路子不够多。</w:t>
            </w:r>
          </w:p>
        </w:tc>
      </w:tr>
    </w:tbl>
    <w:p w:rsidR="00E05A63" w:rsidRPr="00BA10FE" w:rsidRDefault="00E05A63" w:rsidP="00BA10FE">
      <w:pPr>
        <w:wordWrap w:val="0"/>
        <w:jc w:val="right"/>
        <w:rPr>
          <w:szCs w:val="21"/>
        </w:rPr>
      </w:pPr>
      <w:r>
        <w:rPr>
          <w:szCs w:val="21"/>
        </w:rPr>
        <w:t xml:space="preserve"> </w:t>
      </w:r>
    </w:p>
    <w:sectPr w:rsidR="00E05A63" w:rsidRPr="00BA10FE" w:rsidSect="00BA10FE">
      <w:pgSz w:w="11906" w:h="16838"/>
      <w:pgMar w:top="1418" w:right="1418" w:bottom="1191" w:left="1418" w:header="851" w:footer="992" w:gutter="0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es New Roma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003" w:usb1="080E0000" w:usb2="00000010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altName w:val="楷体_GB2312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97D77"/>
    <w:rsid w:val="00072372"/>
    <w:rsid w:val="000E2BB2"/>
    <w:rsid w:val="00116295"/>
    <w:rsid w:val="0018460E"/>
    <w:rsid w:val="00332CD2"/>
    <w:rsid w:val="00335472"/>
    <w:rsid w:val="00410B20"/>
    <w:rsid w:val="005653AC"/>
    <w:rsid w:val="00697D77"/>
    <w:rsid w:val="006A0D7C"/>
    <w:rsid w:val="006E6955"/>
    <w:rsid w:val="00722132"/>
    <w:rsid w:val="00A03649"/>
    <w:rsid w:val="00BA10FE"/>
    <w:rsid w:val="00CA7653"/>
    <w:rsid w:val="00D04F47"/>
    <w:rsid w:val="00E05A63"/>
    <w:rsid w:val="00F27687"/>
    <w:rsid w:val="00FB0B52"/>
    <w:rsid w:val="42691651"/>
    <w:rsid w:val="44B869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uiPriority="0" w:unhideWhenUsed="1" w:qFormat="1"/>
    <w:lsdException w:name="heading 3" w:locked="1" w:uiPriority="0" w:unhideWhenUsed="1" w:qFormat="1"/>
    <w:lsdException w:name="heading 4" w:locked="1" w:uiPriority="0" w:unhideWhenUsed="1" w:qFormat="1"/>
    <w:lsdException w:name="heading 5" w:locked="1" w:uiPriority="0" w:unhideWhenUsed="1" w:qFormat="1"/>
    <w:lsdException w:name="heading 6" w:locked="1" w:uiPriority="0" w:unhideWhenUsed="1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locked="1" w:semiHidden="0" w:uiPriority="0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locked="1" w:semiHidden="0" w:uiPriority="0"/>
    <w:lsdException w:name="HTML Bottom of Form" w:locked="1" w:semiHidden="0" w:uiPriority="0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locked="1" w:semiHidden="0" w:uiPriority="0"/>
    <w:lsdException w:name="annotation subject" w:unhideWhenUsed="1"/>
    <w:lsdException w:name="No List" w:locked="1" w:semiHidden="0" w:uiPriority="0"/>
    <w:lsdException w:name="Outline List 1" w:locked="1" w:semiHidden="0" w:uiPriority="0"/>
    <w:lsdException w:name="Outline List 2" w:locked="1" w:semiHidden="0" w:uiPriority="0"/>
    <w:lsdException w:name="Outline List 3" w:locked="1" w:semiHidden="0" w:uiPriority="0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332CD2"/>
    <w:pPr>
      <w:widowControl w:val="0"/>
      <w:jc w:val="both"/>
    </w:pPr>
    <w:rPr>
      <w:rFonts w:ascii="Calibri" w:hAnsi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ate">
    <w:name w:val="Date"/>
    <w:basedOn w:val="Normal"/>
    <w:next w:val="Normal"/>
    <w:link w:val="DateChar"/>
    <w:uiPriority w:val="99"/>
    <w:rsid w:val="00332CD2"/>
    <w:pPr>
      <w:ind w:leftChars="2500" w:left="100"/>
    </w:pPr>
  </w:style>
  <w:style w:type="character" w:customStyle="1" w:styleId="DateChar">
    <w:name w:val="Date Char"/>
    <w:basedOn w:val="DefaultParagraphFont"/>
    <w:link w:val="Date"/>
    <w:uiPriority w:val="99"/>
    <w:semiHidden/>
    <w:locked/>
    <w:rsid w:val="00332CD2"/>
    <w:rPr>
      <w:rFonts w:cs="Times New Roman"/>
    </w:rPr>
  </w:style>
  <w:style w:type="table" w:styleId="TableGrid">
    <w:name w:val="Table Grid"/>
    <w:basedOn w:val="TableNormal"/>
    <w:uiPriority w:val="99"/>
    <w:rsid w:val="00332CD2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B7E8BD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1</Pages>
  <Words>150</Words>
  <Characters>860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考评对象实绩公示表</dc:title>
  <dc:subject/>
  <dc:creator>Administrator</dc:creator>
  <cp:keywords/>
  <dc:description/>
  <cp:lastModifiedBy>微软用户</cp:lastModifiedBy>
  <cp:revision>2</cp:revision>
  <cp:lastPrinted>2014-11-21T02:33:00Z</cp:lastPrinted>
  <dcterms:created xsi:type="dcterms:W3CDTF">2014-11-21T06:51:00Z</dcterms:created>
  <dcterms:modified xsi:type="dcterms:W3CDTF">2014-12-09T06:55:00Z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2052-9.1.0.4866</vt:lpwstr>
  </property>
</Properties>
</file>