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AFAFA"/>
        <w:tblCellMar>
          <w:left w:w="0" w:type="dxa"/>
          <w:right w:w="0" w:type="dxa"/>
        </w:tblCellMar>
        <w:tblLook w:val="04A0"/>
      </w:tblPr>
      <w:tblGrid>
        <w:gridCol w:w="14408"/>
      </w:tblGrid>
      <w:tr w:rsidR="00F31BF5" w:rsidRPr="00F31BF5" w:rsidTr="00F31BF5">
        <w:trPr>
          <w:trHeight w:val="750"/>
          <w:tblCellSpacing w:w="0" w:type="dxa"/>
        </w:trPr>
        <w:tc>
          <w:tcPr>
            <w:tcW w:w="0" w:type="auto"/>
            <w:shd w:val="clear" w:color="auto" w:fill="FAFAFA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F31BF5" w:rsidRPr="00F31BF5" w:rsidRDefault="00F31BF5" w:rsidP="00F31BF5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4"/>
                <w:szCs w:val="24"/>
              </w:rPr>
            </w:pPr>
            <w:r w:rsidRPr="00F31BF5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24"/>
                <w:szCs w:val="24"/>
              </w:rPr>
              <w:t>2015年景宁县机关事业单位公开招聘编外工作人员面试成绩公布（一）</w:t>
            </w:r>
          </w:p>
        </w:tc>
      </w:tr>
      <w:tr w:rsidR="00F31BF5" w:rsidRPr="00F31BF5" w:rsidTr="00F31BF5">
        <w:trPr>
          <w:tblCellSpacing w:w="0" w:type="dxa"/>
        </w:trPr>
        <w:tc>
          <w:tcPr>
            <w:tcW w:w="0" w:type="auto"/>
            <w:shd w:val="clear" w:color="auto" w:fill="FAFAFA"/>
            <w:vAlign w:val="center"/>
            <w:hideMark/>
          </w:tcPr>
          <w:p w:rsidR="00F31BF5" w:rsidRPr="00F31BF5" w:rsidRDefault="00F31BF5" w:rsidP="00F31BF5">
            <w:pPr>
              <w:widowControl/>
              <w:spacing w:line="324" w:lineRule="atLeast"/>
              <w:jc w:val="left"/>
              <w:rPr>
                <w:rFonts w:ascii="宋体" w:eastAsia="宋体" w:hAnsi="宋体" w:cs="宋体"/>
                <w:color w:val="3D3D3D"/>
                <w:kern w:val="0"/>
                <w:sz w:val="18"/>
                <w:szCs w:val="18"/>
              </w:rPr>
            </w:pPr>
          </w:p>
        </w:tc>
      </w:tr>
      <w:tr w:rsidR="00F31BF5" w:rsidRPr="00F31BF5" w:rsidTr="00F31BF5">
        <w:trPr>
          <w:tblCellSpacing w:w="0" w:type="dxa"/>
        </w:trPr>
        <w:tc>
          <w:tcPr>
            <w:tcW w:w="0" w:type="auto"/>
            <w:shd w:val="clear" w:color="auto" w:fill="FAFAFA"/>
            <w:tcMar>
              <w:top w:w="300" w:type="dxa"/>
              <w:left w:w="450" w:type="dxa"/>
              <w:bottom w:w="300" w:type="dxa"/>
              <w:right w:w="450" w:type="dxa"/>
            </w:tcMar>
            <w:hideMark/>
          </w:tcPr>
          <w:tbl>
            <w:tblPr>
              <w:tblW w:w="1348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96"/>
              <w:gridCol w:w="624"/>
              <w:gridCol w:w="2575"/>
              <w:gridCol w:w="720"/>
              <w:gridCol w:w="1551"/>
              <w:gridCol w:w="1551"/>
              <w:gridCol w:w="832"/>
              <w:gridCol w:w="1136"/>
              <w:gridCol w:w="1040"/>
              <w:gridCol w:w="976"/>
              <w:gridCol w:w="704"/>
              <w:gridCol w:w="880"/>
            </w:tblGrid>
            <w:tr w:rsidR="00F31BF5" w:rsidRPr="00F31BF5" w:rsidTr="002B68A6">
              <w:trPr>
                <w:trHeight w:val="630"/>
                <w:tblCellSpacing w:w="0" w:type="dxa"/>
              </w:trPr>
              <w:tc>
                <w:tcPr>
                  <w:tcW w:w="89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抽签号</w:t>
                  </w:r>
                </w:p>
              </w:tc>
              <w:tc>
                <w:tcPr>
                  <w:tcW w:w="62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257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身份证号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报考单位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岗位代码</w:t>
                  </w:r>
                </w:p>
              </w:tc>
              <w:tc>
                <w:tcPr>
                  <w:tcW w:w="113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笔试成绩</w:t>
                  </w:r>
                </w:p>
              </w:tc>
              <w:tc>
                <w:tcPr>
                  <w:tcW w:w="104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面试成绩</w:t>
                  </w:r>
                </w:p>
              </w:tc>
              <w:tc>
                <w:tcPr>
                  <w:tcW w:w="976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  <w:tc>
                <w:tcPr>
                  <w:tcW w:w="704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名次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332529199311121141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332529199002261925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84.80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332529199208280021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85.10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332529199210150023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81.50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332529199210241523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专科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43.0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81.30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62.15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33252919940822004X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41.5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81.10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61.30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332529199006291128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78.80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59.40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332529198712010026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76.50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59.25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332529199412190023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78.50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59.00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332529199106160029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速录员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39.0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76.60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57.80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332529198811015228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审判辅助工作人员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49.0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84.50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66.75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33252919930411682X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审判辅助工作人员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43.5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85.02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64.26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332529198106230029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审判辅助工作人员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83.48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63.74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331127199207100011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审判辅助工作人员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44.0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81.20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62.60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332529199112216826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审判辅助工作人员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45.0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79.70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62.35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lastRenderedPageBreak/>
                    <w:t>26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332529199209022518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执行辅助工作人员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78.06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69.53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332529198904035412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执行辅助工作人员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46.0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86.70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66.35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332529198610014712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执行辅助工作人员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45.5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86.30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65.90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330105198307152536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执行辅助工作人员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49.5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76.96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332529198911294914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执行辅助工作人员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48.5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77.80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332529199009056035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县人民法院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执行辅助工作人员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44.5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79.48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61.99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33252919910917491X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县广播电视台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电视摄像记者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48.0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78.40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332529199308290016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县广播电视台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电视摄像记者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84.10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58.55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332529198902240025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县红星街道办事处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计生协管员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85.70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63.85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332529199006170721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县红星街道办事处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计生协管员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41.0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78.30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59.65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332529198510250013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县红星街道办事处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环境整治协管员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39.0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85.20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62.10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332529199109300015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县红星街道办事处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环境整治协管员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42.5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78.20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60.35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332529198801244510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县红星街道办事处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环境整治协管员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40.0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74.70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57.35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332529199305270319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县红星街道办事处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政策处理协管员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52.0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86.40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69.20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6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332529199205145211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县红星街道办事处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政策处理协管员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09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47.5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75.60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61.55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color w:val="3D3D3D"/>
                      <w:kern w:val="0"/>
                      <w:sz w:val="18"/>
                      <w:szCs w:val="18"/>
                    </w:rPr>
                    <w:t xml:space="preserve">　</w:t>
                  </w:r>
                </w:p>
              </w:tc>
            </w:tr>
            <w:tr w:rsidR="00F31BF5" w:rsidRPr="00F31BF5" w:rsidTr="00F31BF5">
              <w:trPr>
                <w:trHeight w:val="33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31BF5" w:rsidRPr="00F31BF5" w:rsidRDefault="00F31BF5" w:rsidP="00F31BF5">
                  <w:pPr>
                    <w:widowControl/>
                    <w:spacing w:line="324" w:lineRule="atLeast"/>
                    <w:jc w:val="center"/>
                    <w:rPr>
                      <w:rFonts w:ascii="宋体" w:eastAsia="宋体" w:hAnsi="宋体" w:cs="宋体"/>
                      <w:color w:val="3D3D3D"/>
                      <w:kern w:val="0"/>
                      <w:sz w:val="18"/>
                      <w:szCs w:val="18"/>
                    </w:rPr>
                  </w:pPr>
                  <w:r w:rsidRPr="00F31BF5">
                    <w:rPr>
                      <w:rFonts w:ascii="宋体" w:eastAsia="宋体" w:hAnsi="宋体" w:cs="宋体" w:hint="eastAsia"/>
                      <w:b/>
                      <w:bCs/>
                      <w:color w:val="3D3D3D"/>
                      <w:kern w:val="0"/>
                      <w:sz w:val="18"/>
                    </w:rPr>
                    <w:t>景宁县人才管理服务处</w:t>
                  </w:r>
                </w:p>
              </w:tc>
            </w:tr>
          </w:tbl>
          <w:p w:rsidR="00F31BF5" w:rsidRPr="00F31BF5" w:rsidRDefault="00F31BF5" w:rsidP="00F31BF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3D3D3D"/>
                <w:kern w:val="0"/>
                <w:szCs w:val="21"/>
              </w:rPr>
            </w:pPr>
          </w:p>
        </w:tc>
      </w:tr>
    </w:tbl>
    <w:p w:rsidR="00F31BF5" w:rsidRDefault="00F31BF5">
      <w:pPr>
        <w:rPr>
          <w:rFonts w:hint="eastAsia"/>
        </w:rPr>
      </w:pPr>
    </w:p>
    <w:sectPr w:rsidR="00F31BF5" w:rsidSect="00F31B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BF5"/>
    <w:rsid w:val="002B68A6"/>
    <w:rsid w:val="0038201B"/>
    <w:rsid w:val="00426BB5"/>
    <w:rsid w:val="004940CC"/>
    <w:rsid w:val="00516816"/>
    <w:rsid w:val="00B53DBC"/>
    <w:rsid w:val="00E3390F"/>
    <w:rsid w:val="00ED2CA9"/>
    <w:rsid w:val="00F31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BF5"/>
    <w:rPr>
      <w:b/>
      <w:bCs/>
    </w:rPr>
  </w:style>
  <w:style w:type="character" w:customStyle="1" w:styleId="apple-converted-space">
    <w:name w:val="apple-converted-space"/>
    <w:basedOn w:val="a0"/>
    <w:rsid w:val="00F31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5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2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308</Words>
  <Characters>1761</Characters>
  <Application>Microsoft Office Word</Application>
  <DocSecurity>0</DocSecurity>
  <Lines>14</Lines>
  <Paragraphs>4</Paragraphs>
  <ScaleCrop>false</ScaleCrop>
  <Company>微软中国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2015-08-22T08:54:00Z</dcterms:created>
  <dcterms:modified xsi:type="dcterms:W3CDTF">2015-08-22T08:57:00Z</dcterms:modified>
</cp:coreProperties>
</file>