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63" w:rsidRDefault="00D05863">
      <w:r w:rsidRPr="00D05863">
        <w:t>2015</w:t>
      </w:r>
      <w:r w:rsidRPr="00D05863">
        <w:t>黑龙江省妇联所属事业单位招聘面试人选</w:t>
      </w:r>
    </w:p>
    <w:tbl>
      <w:tblPr>
        <w:tblW w:w="9495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1050"/>
        <w:gridCol w:w="1620"/>
        <w:gridCol w:w="4830"/>
      </w:tblGrid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010100124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林宝霞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010100209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  杨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010100226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胡晓珊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010200217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徐一鸣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010200218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  萌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010200206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蔡若辰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010200118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肖金梅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010200120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闫欢欢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010200215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何乃明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010300907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潘东伟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010302209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曹欣瑀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010300225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  欣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黑龙江省妇女干部学院[0103]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020100520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孙婧琦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020100318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  茜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020100329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魏向宇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020100403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宋海艳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020100324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邢佳妮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020100410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于齐敏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020100430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  烨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020200928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伊  佳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020200810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  婷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020200614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么淑云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020200715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  楠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020300205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王艺霖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020300112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谷思琪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020300109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韦鸿志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黑龙江省妇女研究所[0203]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030100306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  冶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030100230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姜  喆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030100524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闵  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黑龙江省妇女儿童发展中心[0301]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030204313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刘博宇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030202410</w:t>
            </w:r>
          </w:p>
        </w:tc>
        <w:tc>
          <w:tcPr>
            <w:tcW w:w="10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闫  杰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030203029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  静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030204228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姜瑶珲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030203506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尤馨悦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030203009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常海静</w:t>
            </w:r>
            <w:r w:rsidRPr="00D05863">
              <w:rPr>
                <w:rFonts w:ascii="Calibri" w:eastAsia="宋体" w:hAnsi="Calibri" w:cs="宋体"/>
                <w:color w:val="000000"/>
                <w:kern w:val="0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黑龙江省妇女儿童发展中心[0302]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报考单位及岗位代码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030300211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  姗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030300120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徐炳新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030300115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  欢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黑龙江省妇女儿童发展中心[0303]</w:t>
            </w:r>
          </w:p>
        </w:tc>
      </w:tr>
      <w:tr w:rsidR="00D05863" w:rsidRPr="00D05863" w:rsidTr="00D05863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030300229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沙  爽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57.5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63" w:rsidRPr="00D05863" w:rsidRDefault="00D05863" w:rsidP="00D0586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 w:rsidRPr="00D058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黑龙江省妇女儿童发展中心[0303]</w:t>
            </w:r>
          </w:p>
        </w:tc>
      </w:tr>
    </w:tbl>
    <w:p w:rsidR="00D05863" w:rsidRPr="00D05863" w:rsidRDefault="00D05863" w:rsidP="00D05863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D05863">
        <w:rPr>
          <w:rFonts w:ascii="宋体" w:eastAsia="仿宋" w:hAnsi="宋体" w:cs="宋体" w:hint="eastAsia"/>
          <w:color w:val="313131"/>
          <w:sz w:val="32"/>
          <w:szCs w:val="32"/>
        </w:rPr>
        <w:lastRenderedPageBreak/>
        <w:t xml:space="preserve"> </w:t>
      </w:r>
    </w:p>
    <w:p w:rsidR="001D2A4B" w:rsidRPr="00D05863" w:rsidRDefault="001D2A4B" w:rsidP="00D05863"/>
    <w:sectPr w:rsidR="001D2A4B" w:rsidRPr="00D05863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C7B" w:rsidRDefault="00646C7B" w:rsidP="001A5FB4">
      <w:r>
        <w:separator/>
      </w:r>
    </w:p>
  </w:endnote>
  <w:endnote w:type="continuationSeparator" w:id="1">
    <w:p w:rsidR="00646C7B" w:rsidRDefault="00646C7B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C7B" w:rsidRDefault="00646C7B" w:rsidP="001A5FB4">
      <w:r>
        <w:separator/>
      </w:r>
    </w:p>
  </w:footnote>
  <w:footnote w:type="continuationSeparator" w:id="1">
    <w:p w:rsidR="00646C7B" w:rsidRDefault="00646C7B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A5FB4"/>
    <w:rsid w:val="001D2A4B"/>
    <w:rsid w:val="005178A1"/>
    <w:rsid w:val="00646C7B"/>
    <w:rsid w:val="00652EBF"/>
    <w:rsid w:val="00894F90"/>
    <w:rsid w:val="00952957"/>
    <w:rsid w:val="00AD3B60"/>
    <w:rsid w:val="00D05863"/>
    <w:rsid w:val="00D6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  <w:style w:type="character" w:customStyle="1" w:styleId="15">
    <w:name w:val="15"/>
    <w:basedOn w:val="a0"/>
    <w:rsid w:val="00D05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261</Words>
  <Characters>1490</Characters>
  <Application>Microsoft Office Word</Application>
  <DocSecurity>0</DocSecurity>
  <Lines>12</Lines>
  <Paragraphs>3</Paragraphs>
  <ScaleCrop>false</ScaleCrop>
  <Company>Sky123.Org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2015-11-04T07:43:00Z</dcterms:created>
  <dcterms:modified xsi:type="dcterms:W3CDTF">2015-11-04T07:43:00Z</dcterms:modified>
</cp:coreProperties>
</file>