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before="482" w:beforeAutospacing="0" w:after="0" w:afterAutospacing="0" w:line="420" w:lineRule="atLeast"/>
        <w:ind w:left="0" w:right="0"/>
        <w:jc w:val="left"/>
      </w:pPr>
      <w:r>
        <w:rPr>
          <w:rFonts w:ascii="仿宋_GB2312" w:hAnsi="Arial" w:eastAsia="仿宋_GB2312" w:cs="仿宋_GB2312"/>
          <w:sz w:val="32"/>
          <w:szCs w:val="32"/>
        </w:rPr>
        <w:t>2015年政法干警警察职位递补资格复审人员名单</w:t>
      </w:r>
      <w:r>
        <w:rPr>
          <w:rFonts w:hint="default" w:ascii="Arial" w:hAnsi="Arial" w:cs="Arial"/>
          <w:sz w:val="21"/>
          <w:szCs w:val="21"/>
        </w:rPr>
        <w:t xml:space="preserve"> </w:t>
      </w:r>
    </w:p>
    <w:tbl>
      <w:tblPr>
        <w:tblW w:w="8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7"/>
        <w:gridCol w:w="1803"/>
        <w:gridCol w:w="1081"/>
        <w:gridCol w:w="1081"/>
        <w:gridCol w:w="1202"/>
        <w:gridCol w:w="976"/>
        <w:gridCol w:w="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职位代码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准考证号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行测成绩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申论成绩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文化综合或民法学或专业综合Ⅰ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专业综合Ⅱ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笔试总成绩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1102347600109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60.6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66.28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1102347600107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62.4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68.5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64.06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1102347600102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59.75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1102347600211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66.21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1101347601017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57.54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1102347600224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57.6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67.03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1102347600327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69.8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70.16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1102347600409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53.6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53.5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68.78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163009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1101347601311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68.5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62.46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1101347601404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59.42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1101347601412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61.5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58.04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1101347601428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60.13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1102347600423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58.2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103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63.13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1101347601518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55.83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1101347601724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92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60.54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163016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1101347601719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57.5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89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59.04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17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223001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03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1101347602225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70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081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60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02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98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　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16" w:type="dxa"/>
            <w:shd w:val="clear"/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65.17</w:t>
            </w:r>
            <w:r>
              <w:rPr>
                <w:rFonts w:hint="default" w:ascii="Arial" w:hAnsi="Arial" w:cs="Arial"/>
                <w:sz w:val="18"/>
                <w:szCs w:val="18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spacing w:before="482" w:beforeAutospacing="0" w:after="0" w:afterAutospacing="0"/>
        <w:ind w:left="0" w:right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458E6"/>
    <w:rsid w:val="36D458E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  <w:bdr w:val="none" w:color="auto" w:sz="0" w:space="0"/>
    </w:rPr>
  </w:style>
  <w:style w:type="character" w:styleId="5">
    <w:name w:val="Hyperlink"/>
    <w:basedOn w:val="3"/>
    <w:uiPriority w:val="0"/>
    <w:rPr>
      <w:color w:val="C40000"/>
      <w:u w:val="none"/>
      <w:bdr w:val="none" w:color="auto" w:sz="0" w:space="0"/>
    </w:rPr>
  </w:style>
  <w:style w:type="character" w:customStyle="1" w:styleId="7">
    <w:name w:val="no"/>
    <w:basedOn w:val="3"/>
    <w:uiPriority w:val="0"/>
    <w:rPr>
      <w:color w:val="000000"/>
    </w:rPr>
  </w:style>
  <w:style w:type="character" w:customStyle="1" w:styleId="8">
    <w:name w:val="list_a"/>
    <w:basedOn w:val="3"/>
    <w:uiPriority w:val="0"/>
  </w:style>
  <w:style w:type="character" w:customStyle="1" w:styleId="9">
    <w:name w:val="list_num"/>
    <w:basedOn w:val="3"/>
    <w:uiPriority w:val="0"/>
    <w:rPr>
      <w:color w:val="666666"/>
    </w:rPr>
  </w:style>
  <w:style w:type="character" w:customStyle="1" w:styleId="10">
    <w:name w:val="list_date"/>
    <w:basedOn w:val="3"/>
    <w:uiPriority w:val="0"/>
    <w:rPr>
      <w:color w:val="666666"/>
    </w:rPr>
  </w:style>
  <w:style w:type="character" w:customStyle="1" w:styleId="11">
    <w:name w:val="topic"/>
    <w:basedOn w:val="3"/>
    <w:uiPriority w:val="0"/>
    <w:rPr>
      <w:color w:val="FFFFFF"/>
      <w:shd w:val="clear" w:fill="F12D0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2015-11-13T08:28:00Z</dcterms:created>
  <dc:creator>Administrator</dc:creator>
  <cp:lastModifiedBy>Administrator</cp:lastModifiedBy>
  <dcterms:modified xsi:type="dcterms:W3CDTF">2015-11-13T08:28:29Z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