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20" w:type="dxa"/>
        <w:tblCellSpacing w:w="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511"/>
        <w:gridCol w:w="751"/>
        <w:gridCol w:w="510"/>
        <w:gridCol w:w="2176"/>
        <w:gridCol w:w="1216"/>
        <w:gridCol w:w="2176"/>
        <w:gridCol w:w="3707"/>
        <w:gridCol w:w="2357"/>
        <w:gridCol w:w="510"/>
        <w:gridCol w:w="6"/>
      </w:tblGrid>
      <w:tr w:rsidR="00AF5741" w:rsidRPr="00AF5741" w:rsidTr="00AF5741">
        <w:trPr>
          <w:trHeight w:val="600"/>
          <w:tblCellSpacing w:w="0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b/>
                <w:bCs/>
                <w:color w:val="3D3D3D"/>
                <w:sz w:val="18"/>
              </w:rPr>
              <w:t>序号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b/>
                <w:bCs/>
                <w:color w:val="3D3D3D"/>
                <w:sz w:val="18"/>
              </w:rPr>
              <w:t>姓名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b/>
                <w:bCs/>
                <w:color w:val="3D3D3D"/>
                <w:sz w:val="18"/>
              </w:rPr>
              <w:t>性别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b/>
                <w:bCs/>
                <w:color w:val="3D3D3D"/>
                <w:sz w:val="18"/>
              </w:rPr>
              <w:t>出生年月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b/>
                <w:bCs/>
                <w:color w:val="3D3D3D"/>
                <w:sz w:val="18"/>
              </w:rPr>
              <w:t>引进单位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b/>
                <w:bCs/>
                <w:color w:val="3D3D3D"/>
                <w:sz w:val="18"/>
              </w:rPr>
              <w:t>岗位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b/>
                <w:bCs/>
                <w:color w:val="3D3D3D"/>
                <w:sz w:val="18"/>
              </w:rPr>
              <w:t>毕业院校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b/>
                <w:bCs/>
                <w:color w:val="3D3D3D"/>
                <w:sz w:val="18"/>
              </w:rPr>
              <w:t>专业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b/>
                <w:bCs/>
                <w:color w:val="3D3D3D"/>
                <w:sz w:val="18"/>
              </w:rPr>
              <w:t>学历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after="0" w:line="324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AF5741" w:rsidRPr="00AF5741" w:rsidTr="00AF5741">
        <w:trPr>
          <w:trHeight w:val="600"/>
          <w:tblCellSpacing w:w="0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俞瑞敏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1985.12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县人民医院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临床医生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长江大学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临床医学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after="0" w:line="324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AF5741" w:rsidRPr="00AF5741" w:rsidTr="00AF5741">
        <w:trPr>
          <w:trHeight w:val="600"/>
          <w:tblCellSpacing w:w="0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郭方方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1988.09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县人民医院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临床医生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长江大学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临床医学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after="0" w:line="324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AF5741" w:rsidRPr="00AF5741" w:rsidTr="00AF5741">
        <w:trPr>
          <w:trHeight w:val="540"/>
          <w:tblCellSpacing w:w="0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陈卫华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1989.09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县人民医院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临床医生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湖州师范学院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临床医学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after="0" w:line="324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AF5741" w:rsidRPr="00AF5741" w:rsidTr="00AF5741">
        <w:trPr>
          <w:trHeight w:val="540"/>
          <w:tblCellSpacing w:w="0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林海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1992.02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县人民医院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临床医生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浙江宁波科学技术学院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 xml:space="preserve">　临床医学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after="0" w:line="324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AF5741" w:rsidRPr="00AF5741" w:rsidTr="00AF5741">
        <w:trPr>
          <w:trHeight w:val="540"/>
          <w:tblCellSpacing w:w="0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丁增伟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1985.06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县人民医院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临床医生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川北医学院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临床医学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after="0" w:line="324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AF5741" w:rsidRPr="00AF5741" w:rsidTr="00AF5741">
        <w:trPr>
          <w:trHeight w:val="600"/>
          <w:tblCellSpacing w:w="0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周斓婷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1991.09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县人民医院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影像医学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赣南医学院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医学影像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after="0" w:line="324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AF5741" w:rsidRPr="00AF5741" w:rsidTr="00AF5741">
        <w:trPr>
          <w:trHeight w:val="600"/>
          <w:tblCellSpacing w:w="0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陈涛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1991.11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县人民医院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中西医结合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广西中医药大学赛恩斯新医药学院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中西医结合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after="0" w:line="324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AF5741" w:rsidRPr="00AF5741" w:rsidTr="00AF5741">
        <w:trPr>
          <w:trHeight w:val="540"/>
          <w:tblCellSpacing w:w="0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王国嗣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1989.01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县人民医院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中医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北京中医药大学东方学院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中医学(中西医临床)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after="0" w:line="324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AF5741" w:rsidRPr="00AF5741" w:rsidTr="00AF5741">
        <w:trPr>
          <w:trHeight w:val="540"/>
          <w:tblCellSpacing w:w="0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陈秋红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女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1991.12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县人民医院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应用心理学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西南民族大学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应用心理学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after="0" w:line="324" w:lineRule="atLeast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</w:p>
        </w:tc>
      </w:tr>
      <w:tr w:rsidR="00AF5741" w:rsidRPr="00AF5741" w:rsidTr="00AF5741">
        <w:trPr>
          <w:trHeight w:val="585"/>
          <w:tblCellSpacing w:w="0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叶宸宇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男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1992.02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县人民医院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口腔医学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济宁医学院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口腔医学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before="100" w:beforeAutospacing="1" w:after="100" w:afterAutospacing="1" w:line="324" w:lineRule="atLeast"/>
              <w:jc w:val="center"/>
              <w:rPr>
                <w:rFonts w:ascii="宋体" w:eastAsia="宋体" w:hAnsi="宋体" w:cs="宋体"/>
                <w:color w:val="3D3D3D"/>
                <w:sz w:val="18"/>
                <w:szCs w:val="18"/>
              </w:rPr>
            </w:pPr>
            <w:r w:rsidRPr="00AF5741">
              <w:rPr>
                <w:rFonts w:ascii="宋体" w:eastAsia="宋体" w:hAnsi="宋体" w:cs="宋体" w:hint="eastAsia"/>
                <w:color w:val="3D3D3D"/>
                <w:sz w:val="18"/>
                <w:szCs w:val="18"/>
              </w:rPr>
              <w:t>本科</w:t>
            </w:r>
          </w:p>
        </w:tc>
        <w:tc>
          <w:tcPr>
            <w:tcW w:w="0" w:type="auto"/>
            <w:shd w:val="clear" w:color="auto" w:fill="FAFAFA"/>
            <w:vAlign w:val="center"/>
            <w:hideMark/>
          </w:tcPr>
          <w:p w:rsidR="00AF5741" w:rsidRPr="00AF5741" w:rsidRDefault="00AF5741" w:rsidP="00AF5741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AF574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64F83"/>
    <w:rsid w:val="00AF574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74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AF57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2015-12-12T03:53:00Z</dcterms:modified>
</cp:coreProperties>
</file>