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2115"/>
        <w:gridCol w:w="1110"/>
        <w:gridCol w:w="1695"/>
        <w:gridCol w:w="810"/>
        <w:gridCol w:w="735"/>
        <w:gridCol w:w="885"/>
        <w:gridCol w:w="1710"/>
      </w:tblGrid>
      <w:tr w:rsidR="001D4497" w:rsidRPr="001D4497" w:rsidTr="001D4497">
        <w:trPr>
          <w:trHeight w:val="93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497" w:rsidRPr="001D4497" w:rsidRDefault="001D4497" w:rsidP="001D449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D4497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岗位序号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497" w:rsidRPr="001D4497" w:rsidRDefault="001D4497" w:rsidP="001D449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D4497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497" w:rsidRPr="001D4497" w:rsidRDefault="001D4497" w:rsidP="001D449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D4497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经费来源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497" w:rsidRPr="001D4497" w:rsidRDefault="001D4497" w:rsidP="001D449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D4497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岗位</w:t>
            </w:r>
            <w:r w:rsidRPr="001D4497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br/>
              <w:t>名称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497" w:rsidRPr="001D4497" w:rsidRDefault="001D4497" w:rsidP="001D449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D4497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招聘</w:t>
            </w:r>
            <w:r w:rsidRPr="001D4497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br/>
              <w:t>计划数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497" w:rsidRPr="001D4497" w:rsidRDefault="001D4497" w:rsidP="001D449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D4497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开考比例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497" w:rsidRPr="001D4497" w:rsidRDefault="001D4497" w:rsidP="001D449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D4497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成功报</w:t>
            </w:r>
            <w:r w:rsidRPr="001D4497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br/>
              <w:t>名人数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497" w:rsidRPr="001D4497" w:rsidRDefault="001D4497" w:rsidP="001D449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D4497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处理意见</w:t>
            </w:r>
          </w:p>
        </w:tc>
      </w:tr>
      <w:tr w:rsidR="001D4497" w:rsidRPr="001D4497" w:rsidTr="001D4497">
        <w:trPr>
          <w:trHeight w:val="93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497" w:rsidRPr="001D4497" w:rsidRDefault="001D4497" w:rsidP="001D449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D4497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497" w:rsidRPr="001D4497" w:rsidRDefault="001D4497" w:rsidP="001D449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D4497">
              <w:rPr>
                <w:rFonts w:ascii="仿宋" w:eastAsia="仿宋" w:hAnsi="Times New Roman" w:cs="Times New Roman" w:hint="eastAsia"/>
                <w:color w:val="000000"/>
                <w:kern w:val="0"/>
                <w:sz w:val="22"/>
              </w:rPr>
              <w:t>盐城交通综合服务信息中心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497" w:rsidRPr="001D4497" w:rsidRDefault="001D4497" w:rsidP="001D449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D4497">
              <w:rPr>
                <w:rFonts w:ascii="仿宋" w:eastAsia="仿宋" w:hAnsi="Times New Roman" w:cs="Times New Roman" w:hint="eastAsia"/>
                <w:color w:val="000000"/>
                <w:kern w:val="0"/>
                <w:sz w:val="22"/>
              </w:rPr>
              <w:t>自收</w:t>
            </w:r>
          </w:p>
          <w:p w:rsidR="001D4497" w:rsidRPr="001D4497" w:rsidRDefault="001D4497" w:rsidP="001D449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D4497">
              <w:rPr>
                <w:rFonts w:ascii="仿宋" w:eastAsia="仿宋" w:hAnsi="Times New Roman" w:cs="Times New Roman" w:hint="eastAsia"/>
                <w:color w:val="000000"/>
                <w:kern w:val="0"/>
                <w:sz w:val="22"/>
              </w:rPr>
              <w:t>自支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497" w:rsidRPr="001D4497" w:rsidRDefault="001D4497" w:rsidP="001D449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D4497">
              <w:rPr>
                <w:rFonts w:ascii="仿宋" w:eastAsia="仿宋" w:hAnsi="Times New Roman" w:cs="Times New Roman" w:hint="eastAsia"/>
                <w:color w:val="000000"/>
                <w:kern w:val="0"/>
                <w:sz w:val="22"/>
              </w:rPr>
              <w:t>网络管理岗位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497" w:rsidRPr="001D4497" w:rsidRDefault="001D4497" w:rsidP="001D449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D4497">
              <w:rPr>
                <w:rFonts w:ascii="仿宋" w:eastAsia="仿宋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497" w:rsidRPr="001D4497" w:rsidRDefault="001D4497" w:rsidP="001D449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D4497">
              <w:rPr>
                <w:rFonts w:ascii="仿宋" w:eastAsia="仿宋" w:hAnsi="Times New Roman" w:cs="Times New Roman" w:hint="eastAsia"/>
                <w:color w:val="000000"/>
                <w:kern w:val="0"/>
                <w:sz w:val="22"/>
              </w:rPr>
              <w:t>1:3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497" w:rsidRPr="001D4497" w:rsidRDefault="001D4497" w:rsidP="001D449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D4497">
              <w:rPr>
                <w:rFonts w:ascii="仿宋" w:eastAsia="仿宋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497" w:rsidRPr="001D4497" w:rsidRDefault="001D4497" w:rsidP="001D449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D4497">
              <w:rPr>
                <w:rFonts w:ascii="仿宋" w:eastAsia="仿宋" w:hAnsi="Times New Roman" w:cs="Times New Roman" w:hint="eastAsia"/>
                <w:color w:val="000000"/>
                <w:kern w:val="0"/>
                <w:sz w:val="22"/>
              </w:rPr>
              <w:t>取消</w:t>
            </w:r>
            <w:proofErr w:type="gramStart"/>
            <w:r w:rsidRPr="001D4497">
              <w:rPr>
                <w:rFonts w:ascii="仿宋" w:eastAsia="仿宋" w:hAnsi="Times New Roman" w:cs="Times New Roman" w:hint="eastAsia"/>
                <w:color w:val="000000"/>
                <w:kern w:val="0"/>
                <w:sz w:val="22"/>
              </w:rPr>
              <w:t>该岗位</w:t>
            </w:r>
            <w:proofErr w:type="gramEnd"/>
            <w:r w:rsidRPr="001D4497">
              <w:rPr>
                <w:rFonts w:ascii="仿宋" w:eastAsia="仿宋" w:hAnsi="Times New Roman" w:cs="Times New Roman" w:hint="eastAsia"/>
                <w:color w:val="000000"/>
                <w:kern w:val="0"/>
                <w:sz w:val="22"/>
              </w:rPr>
              <w:br/>
              <w:t>招聘计划</w:t>
            </w:r>
          </w:p>
        </w:tc>
      </w:tr>
    </w:tbl>
    <w:p w:rsidR="004D389A" w:rsidRDefault="004D389A"/>
    <w:sectPr w:rsidR="004D389A" w:rsidSect="004D3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6AC8"/>
    <w:rsid w:val="00076AC8"/>
    <w:rsid w:val="001D4497"/>
    <w:rsid w:val="004D3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4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微软中国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2015-12-18T03:18:00Z</dcterms:created>
  <dcterms:modified xsi:type="dcterms:W3CDTF">2015-12-18T03:18:00Z</dcterms:modified>
</cp:coreProperties>
</file>