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2C0C69" w:rsidRPr="002C0C69" w:rsidTr="002C0C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C0C69" w:rsidRPr="002C0C69" w:rsidRDefault="002C0C69" w:rsidP="002C0C69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color w:val="348FBE"/>
                <w:kern w:val="0"/>
                <w:sz w:val="36"/>
                <w:szCs w:val="36"/>
              </w:rPr>
            </w:pPr>
            <w:r w:rsidRPr="002C0C69">
              <w:rPr>
                <w:rFonts w:ascii="黑体" w:eastAsia="黑体" w:hAnsi="黑体" w:cs="宋体" w:hint="eastAsia"/>
                <w:b/>
                <w:bCs/>
                <w:color w:val="348FBE"/>
                <w:kern w:val="0"/>
                <w:sz w:val="36"/>
                <w:szCs w:val="36"/>
              </w:rPr>
              <w:t>张北县招聘主持人（播音员）面试成绩统计表</w:t>
            </w:r>
          </w:p>
        </w:tc>
      </w:tr>
    </w:tbl>
    <w:p w:rsidR="002C0C69" w:rsidRPr="002C0C69" w:rsidRDefault="002C0C69" w:rsidP="002C0C6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2C0C69" w:rsidRPr="002C0C69" w:rsidTr="002C0C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C0C69" w:rsidRPr="002C0C69" w:rsidRDefault="002C0C69" w:rsidP="002C0C69">
            <w:pPr>
              <w:widowControl/>
              <w:spacing w:line="390" w:lineRule="atLeast"/>
              <w:jc w:val="center"/>
              <w:rPr>
                <w:rFonts w:ascii="黑体" w:eastAsia="黑体" w:hAnsi="黑体" w:cs="宋体"/>
                <w:b/>
                <w:bCs/>
                <w:color w:val="348FBE"/>
                <w:kern w:val="0"/>
                <w:sz w:val="36"/>
                <w:szCs w:val="36"/>
              </w:rPr>
            </w:pPr>
          </w:p>
        </w:tc>
      </w:tr>
    </w:tbl>
    <w:p w:rsidR="002C0C69" w:rsidRPr="002C0C69" w:rsidRDefault="002C0C69" w:rsidP="002C0C6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9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920"/>
      </w:tblGrid>
      <w:tr w:rsidR="002C0C69" w:rsidRPr="002C0C69" w:rsidTr="002C0C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C0C69" w:rsidRPr="002C0C69" w:rsidRDefault="002C0C69" w:rsidP="002C0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0C69" w:rsidRPr="002C0C69" w:rsidTr="002C0C69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C0C69" w:rsidRPr="002C0C69" w:rsidRDefault="002C0C69" w:rsidP="002C0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C0C69" w:rsidRPr="002C0C69" w:rsidTr="002C0C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C0C69" w:rsidRPr="002C0C69" w:rsidRDefault="002C0C69" w:rsidP="002C0C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C0C69" w:rsidRPr="002C0C69" w:rsidRDefault="002C0C69" w:rsidP="002C0C6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8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875"/>
      </w:tblGrid>
      <w:tr w:rsidR="002C0C69" w:rsidRPr="002C0C69" w:rsidTr="002C0C6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981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59"/>
              <w:gridCol w:w="1715"/>
              <w:gridCol w:w="2418"/>
              <w:gridCol w:w="2696"/>
              <w:gridCol w:w="2016"/>
            </w:tblGrid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序号</w:t>
                  </w:r>
                </w:p>
              </w:tc>
              <w:tc>
                <w:tcPr>
                  <w:tcW w:w="17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考生号</w:t>
                  </w:r>
                </w:p>
              </w:tc>
              <w:tc>
                <w:tcPr>
                  <w:tcW w:w="2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姓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名</w:t>
                  </w:r>
                </w:p>
              </w:tc>
              <w:tc>
                <w:tcPr>
                  <w:tcW w:w="26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成 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绩</w:t>
                  </w:r>
                </w:p>
              </w:tc>
              <w:tc>
                <w:tcPr>
                  <w:tcW w:w="1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备 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注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刘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杰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63.8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褚红霞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79.4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赵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欣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68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王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鑫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69.8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王婉婷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51.4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11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柴雪娟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48.2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13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张珍珍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73.6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14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连椿蜚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53.6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15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米志阳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75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16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左静如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71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11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17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马燕雨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51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18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苑博雅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76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13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19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高春辉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67.6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14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20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张光耀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84.6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15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22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李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青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79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702"/>
                <w:jc w:val="center"/>
              </w:trPr>
              <w:tc>
                <w:tcPr>
                  <w:tcW w:w="11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16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23</w:t>
                  </w:r>
                </w:p>
              </w:tc>
              <w:tc>
                <w:tcPr>
                  <w:tcW w:w="2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时瑜芩</w:t>
                  </w:r>
                </w:p>
              </w:tc>
              <w:tc>
                <w:tcPr>
                  <w:tcW w:w="26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56.4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36"/>
                      <w:szCs w:val="36"/>
                    </w:rPr>
                    <w:t> </w:t>
                  </w:r>
                </w:p>
              </w:tc>
            </w:tr>
            <w:tr w:rsidR="002C0C69" w:rsidRPr="002C0C69">
              <w:trPr>
                <w:trHeight w:val="945"/>
                <w:jc w:val="center"/>
              </w:trPr>
              <w:tc>
                <w:tcPr>
                  <w:tcW w:w="998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0C69" w:rsidRPr="002C0C69" w:rsidRDefault="002C0C69" w:rsidP="002C0C69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2C0C69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lastRenderedPageBreak/>
                    <w:t>备注：按应参加面试人数设置1-24号签，实际参加人数为16人，8人弃权，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br/>
                    <w:t>    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28"/>
                    </w:rPr>
                    <w:t> </w:t>
                  </w:r>
                  <w:r w:rsidRPr="002C0C69">
                    <w:rPr>
                      <w:rFonts w:ascii="宋体" w:eastAsia="宋体" w:hAnsi="宋体" w:cs="宋体" w:hint="eastAsia"/>
                      <w:kern w:val="0"/>
                      <w:sz w:val="28"/>
                      <w:szCs w:val="28"/>
                    </w:rPr>
                    <w:t>未抽到的签号为1号、2号、4号、5号、10号、12号、21号、24号。</w:t>
                  </w:r>
                </w:p>
              </w:tc>
            </w:tr>
          </w:tbl>
          <w:p w:rsidR="002C0C69" w:rsidRPr="002C0C69" w:rsidRDefault="002C0C69" w:rsidP="002C0C6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44693" w:rsidRPr="002C0C69" w:rsidRDefault="00344693" w:rsidP="002C0C69"/>
    <w:sectPr w:rsidR="00344693" w:rsidRPr="002C0C69" w:rsidSect="00344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4CD"/>
    <w:rsid w:val="0015540B"/>
    <w:rsid w:val="002C0C69"/>
    <w:rsid w:val="00344693"/>
    <w:rsid w:val="007C64CD"/>
    <w:rsid w:val="008D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4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5540B"/>
  </w:style>
  <w:style w:type="paragraph" w:styleId="a4">
    <w:name w:val="Balloon Text"/>
    <w:basedOn w:val="a"/>
    <w:link w:val="Char"/>
    <w:uiPriority w:val="99"/>
    <w:semiHidden/>
    <w:unhideWhenUsed/>
    <w:rsid w:val="002C0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C0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2016-01-22T14:47:00Z</dcterms:created>
  <dcterms:modified xsi:type="dcterms:W3CDTF">2016-01-22T14:47:00Z</dcterms:modified>
</cp:coreProperties>
</file>