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0A" w:rsidRPr="00CA710A" w:rsidRDefault="00CA710A" w:rsidP="00CA710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A710A">
        <w:rPr>
          <w:rFonts w:ascii="宋体" w:eastAsia="宋体" w:hAnsi="宋体" w:cs="宋体"/>
          <w:b/>
          <w:bCs/>
          <w:kern w:val="0"/>
          <w:sz w:val="24"/>
          <w:szCs w:val="24"/>
        </w:rPr>
        <w:t>广州市白云区文化广电新闻出版局2015年公开招聘事业单位工作人员拟聘用人员名单</w:t>
      </w:r>
    </w:p>
    <w:tbl>
      <w:tblPr>
        <w:tblW w:w="129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80"/>
        <w:gridCol w:w="567"/>
        <w:gridCol w:w="1870"/>
        <w:gridCol w:w="1700"/>
        <w:gridCol w:w="1133"/>
        <w:gridCol w:w="2066"/>
        <w:gridCol w:w="2580"/>
        <w:gridCol w:w="850"/>
        <w:gridCol w:w="907"/>
      </w:tblGrid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 学历、学位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</w:t>
            </w: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王纯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 研究生、硕士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舞蹈辅导员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广州市白云区文化馆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76.000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陈君慧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本科、学士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政治思想教育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中学二级教师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非遗辅导员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广州市白云区文化馆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83.720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陈丹纯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 本科、学士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文学创作辅导员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广州市白云区文化馆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78.080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谭婧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研究生、硕士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比较文学与世界文学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助理馆员（外借部管理员）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广州市白云区图书馆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81.648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冯欢珊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 本科、学士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编辑出版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助理馆员（外借部管理员）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广州市白云区图书馆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83.840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陈国兴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 本科、学士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助理馆员（外借部管理员）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广州市白云区图书馆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81.040 </w:t>
            </w:r>
          </w:p>
        </w:tc>
      </w:tr>
      <w:tr w:rsidR="00CA710A" w:rsidRPr="00CA710A" w:rsidTr="00CA710A">
        <w:trPr>
          <w:trHeight w:val="89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 研究生、硕士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专门史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kern w:val="0"/>
                <w:sz w:val="22"/>
              </w:rPr>
              <w:t>文物博物助理</w:t>
            </w:r>
            <w:r w:rsidRPr="00CA710A">
              <w:rPr>
                <w:rFonts w:ascii="宋体" w:eastAsia="宋体" w:hAnsi="宋体" w:cs="宋体"/>
                <w:kern w:val="0"/>
                <w:sz w:val="22"/>
              </w:rPr>
              <w:br/>
              <w:t>馆员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广州市白云区文化遗产管理办公室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>18342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10A" w:rsidRPr="00CA710A" w:rsidRDefault="00CA710A" w:rsidP="00CA710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710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78.240 </w:t>
            </w:r>
          </w:p>
        </w:tc>
      </w:tr>
    </w:tbl>
    <w:p w:rsidR="000D41EA" w:rsidRDefault="000D41EA">
      <w:bookmarkStart w:id="0" w:name="_GoBack"/>
      <w:bookmarkEnd w:id="0"/>
    </w:p>
    <w:sectPr w:rsidR="000D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DA"/>
    <w:rsid w:val="000D41EA"/>
    <w:rsid w:val="00C23DDA"/>
    <w:rsid w:val="00C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B354-D7F9-4A4A-9576-0B96D32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A7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2016-02-02T11:44:00Z</dcterms:created>
  <dcterms:modified xsi:type="dcterms:W3CDTF">2016-02-02T11:45:00Z</dcterms:modified>
</cp:coreProperties>
</file>