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ED" w:rsidRDefault="00FF34F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660DED" w:rsidRDefault="00660DED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660DED" w:rsidRDefault="00FF34F8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自治区环保厅所属事业单位</w:t>
      </w:r>
      <w:r>
        <w:rPr>
          <w:rFonts w:ascii="方正小标宋简体" w:eastAsia="方正小标宋简体" w:hint="eastAsia"/>
          <w:sz w:val="36"/>
          <w:szCs w:val="36"/>
        </w:rPr>
        <w:t>2015</w:t>
      </w:r>
      <w:r>
        <w:rPr>
          <w:rFonts w:ascii="方正小标宋简体" w:eastAsia="方正小标宋简体" w:hint="eastAsia"/>
          <w:sz w:val="36"/>
          <w:szCs w:val="36"/>
        </w:rPr>
        <w:t>年秋季赴内地</w:t>
      </w:r>
    </w:p>
    <w:p w:rsidR="00660DED" w:rsidRDefault="00FF34F8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高校专场招聘工作人员成绩汇总表</w:t>
      </w:r>
    </w:p>
    <w:p w:rsidR="00660DED" w:rsidRDefault="00660DED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8522" w:type="dxa"/>
        <w:tblLayout w:type="fixed"/>
        <w:tblLook w:val="04A0"/>
      </w:tblPr>
      <w:tblGrid>
        <w:gridCol w:w="592"/>
        <w:gridCol w:w="1503"/>
        <w:gridCol w:w="1133"/>
        <w:gridCol w:w="1984"/>
        <w:gridCol w:w="850"/>
        <w:gridCol w:w="849"/>
        <w:gridCol w:w="827"/>
        <w:gridCol w:w="784"/>
      </w:tblGrid>
      <w:tr w:rsidR="00660DED">
        <w:trPr>
          <w:trHeight w:val="915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岗位专业要求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最终得分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名次</w:t>
            </w:r>
          </w:p>
        </w:tc>
      </w:tr>
      <w:tr w:rsidR="00660DED">
        <w:trPr>
          <w:trHeight w:val="66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自治区污染物监控与信息中心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晓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660DED">
        <w:trPr>
          <w:trHeight w:val="66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DED" w:rsidRDefault="00660D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伟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0DED" w:rsidRDefault="00660D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73.84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660DED">
        <w:trPr>
          <w:trHeight w:val="66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DED" w:rsidRDefault="00660D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杨霞霞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0DED" w:rsidRDefault="00660D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25.2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</w:tr>
      <w:tr w:rsidR="00660DED">
        <w:trPr>
          <w:trHeight w:val="66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自治区环境监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测总站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邓婉月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空气质量预警预报类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76.2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660DED">
        <w:trPr>
          <w:trHeight w:val="66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DED" w:rsidRDefault="00660D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DED" w:rsidRDefault="00660D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D" w:rsidRDefault="00FF34F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</w:tbl>
    <w:p w:rsidR="00660DED" w:rsidRDefault="00660DED">
      <w:pPr>
        <w:rPr>
          <w:rFonts w:ascii="仿宋_GB2312" w:eastAsia="仿宋_GB2312" w:hint="eastAsia"/>
          <w:sz w:val="32"/>
          <w:szCs w:val="32"/>
        </w:rPr>
      </w:pPr>
    </w:p>
    <w:sectPr w:rsidR="00660DED" w:rsidSect="00660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61E8"/>
    <w:rsid w:val="000278E5"/>
    <w:rsid w:val="00163F95"/>
    <w:rsid w:val="003503F5"/>
    <w:rsid w:val="00492921"/>
    <w:rsid w:val="00507ED2"/>
    <w:rsid w:val="005C7D66"/>
    <w:rsid w:val="006077EA"/>
    <w:rsid w:val="00660DED"/>
    <w:rsid w:val="00685165"/>
    <w:rsid w:val="00723999"/>
    <w:rsid w:val="00791E42"/>
    <w:rsid w:val="00D261E8"/>
    <w:rsid w:val="00FF34F8"/>
    <w:rsid w:val="687E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660DED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660DE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660DED"/>
  </w:style>
  <w:style w:type="character" w:customStyle="1" w:styleId="Char0">
    <w:name w:val="批注框文本 Char"/>
    <w:basedOn w:val="a0"/>
    <w:link w:val="a4"/>
    <w:uiPriority w:val="99"/>
    <w:semiHidden/>
    <w:rsid w:val="00660D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11</cp:revision>
  <cp:lastPrinted>2016-02-04T08:19:00Z</cp:lastPrinted>
  <dcterms:created xsi:type="dcterms:W3CDTF">2016-02-04T07:50:00Z</dcterms:created>
  <dcterms:modified xsi:type="dcterms:W3CDTF">2016-02-05T03:11:00Z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