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84" w:rsidRPr="00845384" w:rsidRDefault="00845384" w:rsidP="00845384">
      <w:pPr>
        <w:widowControl/>
        <w:shd w:val="clear" w:color="auto" w:fill="FFFFFF"/>
        <w:spacing w:line="30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30"/>
          <w:szCs w:val="30"/>
        </w:rPr>
      </w:pPr>
      <w:r w:rsidRPr="00845384">
        <w:rPr>
          <w:rFonts w:ascii="黑体" w:eastAsia="黑体" w:hAnsi="黑体" w:cs="宋体" w:hint="eastAsia"/>
          <w:b/>
          <w:bCs/>
          <w:color w:val="000000"/>
          <w:kern w:val="0"/>
          <w:sz w:val="30"/>
          <w:szCs w:val="30"/>
        </w:rPr>
        <w:t>2016年红岗区区属事业单位公开招考 现场资格确认人员公示</w:t>
      </w:r>
    </w:p>
    <w:p w:rsidR="00845384" w:rsidRPr="00845384" w:rsidRDefault="00845384" w:rsidP="00845384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/>
          <w:noProof/>
          <w:color w:val="000000"/>
          <w:kern w:val="0"/>
          <w:szCs w:val="21"/>
        </w:rPr>
        <w:drawing>
          <wp:inline distT="0" distB="0" distL="0" distR="0">
            <wp:extent cx="6172200" cy="7000875"/>
            <wp:effectExtent l="19050" t="0" r="0" b="0"/>
            <wp:docPr id="1" name="图片 1" descr="http://www.honggang.com/UploadFiles/Chief1/2016/2/201602051022455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nggang.com/UploadFiles/Chief1/2016/2/20160205102245538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00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384" w:rsidRPr="00845384" w:rsidRDefault="00845384" w:rsidP="00845384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162675" cy="9096375"/>
            <wp:effectExtent l="19050" t="0" r="9525" b="0"/>
            <wp:docPr id="2" name="图片 2" descr="http://www.honggang.com/UploadFiles/Chief1/2016/2/2016020510231952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onggang.com/UploadFiles/Chief1/2016/2/20160205102319525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909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384" w:rsidRPr="00845384" w:rsidRDefault="00845384" w:rsidP="00845384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143625" cy="9058275"/>
            <wp:effectExtent l="19050" t="0" r="9525" b="0"/>
            <wp:docPr id="3" name="图片 3" descr="http://www.honggang.com/UploadFiles/Chief1/2016/2/2016020510233669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onggang.com/UploadFiles/Chief1/2016/2/20160205102336690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05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384" w:rsidRPr="00845384" w:rsidRDefault="00845384" w:rsidP="00845384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143625" cy="9058275"/>
            <wp:effectExtent l="19050" t="0" r="9525" b="0"/>
            <wp:docPr id="4" name="图片 4" descr="http://www.honggang.com/UploadFiles/Chief1/2016/2/2016020510234800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onggang.com/UploadFiles/Chief1/2016/2/20160205102348006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05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384" w:rsidRPr="00845384" w:rsidRDefault="00845384" w:rsidP="00845384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162675" cy="9058275"/>
            <wp:effectExtent l="19050" t="0" r="9525" b="0"/>
            <wp:docPr id="5" name="图片 5" descr="http://www.honggang.com/UploadFiles/Chief1/2016/2/2016020510240449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onggang.com/UploadFiles/Chief1/2016/2/20160205102404492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905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384" w:rsidRPr="00845384" w:rsidRDefault="00845384" w:rsidP="00845384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162675" cy="9096375"/>
            <wp:effectExtent l="19050" t="0" r="9525" b="0"/>
            <wp:docPr id="6" name="图片 6" descr="http://www.honggang.com/UploadFiles/Chief1/2016/2/2016020510241856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honggang.com/UploadFiles/Chief1/2016/2/20160205102418568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909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384" w:rsidRPr="00845384" w:rsidRDefault="00845384" w:rsidP="00845384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143625" cy="9020175"/>
            <wp:effectExtent l="19050" t="0" r="9525" b="0"/>
            <wp:docPr id="7" name="图片 7" descr="http://www.honggang.com/UploadFiles/Chief1/2016/2/2016020510243397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onggang.com/UploadFiles/Chief1/2016/2/20160205102433971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02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384" w:rsidRPr="00845384" w:rsidRDefault="00845384" w:rsidP="00845384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162675" cy="9067800"/>
            <wp:effectExtent l="19050" t="0" r="9525" b="0"/>
            <wp:docPr id="8" name="图片 8" descr="http://www.honggang.com/UploadFiles/Chief1/2016/2/2016020510244426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honggang.com/UploadFiles/Chief1/2016/2/20160205102444261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384" w:rsidRPr="00845384" w:rsidRDefault="00845384" w:rsidP="00845384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eastAsia="宋体" w:hAnsi="Arial" w:cs="Arial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143625" cy="5495925"/>
            <wp:effectExtent l="19050" t="0" r="9525" b="0"/>
            <wp:docPr id="9" name="图片 9" descr="http://www.honggang.com/UploadFiles/Chief1/2016/2/2016020510245513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honggang.com/UploadFiles/Chief1/2016/2/20160205102455138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A56" w:rsidRPr="00845384" w:rsidRDefault="00132A56" w:rsidP="00845384"/>
    <w:sectPr w:rsidR="00132A56" w:rsidRPr="00845384" w:rsidSect="00132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0BF3"/>
    <w:rsid w:val="00132A56"/>
    <w:rsid w:val="00750BF3"/>
    <w:rsid w:val="00845384"/>
    <w:rsid w:val="00F2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B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260FE"/>
  </w:style>
  <w:style w:type="character" w:styleId="a4">
    <w:name w:val="Hyperlink"/>
    <w:basedOn w:val="a0"/>
    <w:uiPriority w:val="99"/>
    <w:semiHidden/>
    <w:unhideWhenUsed/>
    <w:rsid w:val="00845384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4538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453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87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415">
          <w:marLeft w:val="0"/>
          <w:marRight w:val="0"/>
          <w:marTop w:val="0"/>
          <w:marBottom w:val="0"/>
          <w:divBdr>
            <w:top w:val="single" w:sz="6" w:space="2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478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</Words>
  <Characters>42</Characters>
  <Application>Microsoft Office Word</Application>
  <DocSecurity>0</DocSecurity>
  <Lines>1</Lines>
  <Paragraphs>1</Paragraphs>
  <ScaleCrop>false</ScaleCrop>
  <Company>Microsoft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2016-02-05T15:12:00Z</dcterms:created>
  <dcterms:modified xsi:type="dcterms:W3CDTF">2016-02-05T15:12:00Z</dcterms:modified>
</cp:coreProperties>
</file>