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9C0" w:rsidRPr="00FE39C0" w:rsidRDefault="00FE39C0" w:rsidP="00FE39C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E39C0">
        <w:rPr>
          <w:rFonts w:ascii="宋体" w:eastAsia="宋体" w:hAnsi="宋体" w:cs="宋体"/>
          <w:b/>
          <w:bCs/>
          <w:kern w:val="0"/>
          <w:sz w:val="24"/>
          <w:szCs w:val="24"/>
        </w:rPr>
        <w:t>广州市工业和信息化委员会直属事业单位2016年公开招聘工作人员考试总成绩</w:t>
      </w:r>
    </w:p>
    <w:tbl>
      <w:tblPr>
        <w:tblW w:w="102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1826"/>
        <w:gridCol w:w="1134"/>
        <w:gridCol w:w="850"/>
        <w:gridCol w:w="1418"/>
        <w:gridCol w:w="1275"/>
        <w:gridCol w:w="993"/>
        <w:gridCol w:w="1842"/>
      </w:tblGrid>
      <w:tr w:rsidR="00FE39C0" w:rsidRPr="00FE39C0" w:rsidTr="00FE39C0">
        <w:trPr>
          <w:trHeight w:val="319"/>
          <w:jc w:val="center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职位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kern w:val="0"/>
                <w:sz w:val="22"/>
              </w:rPr>
              <w:t>总成绩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kern w:val="0"/>
                <w:sz w:val="22"/>
              </w:rPr>
              <w:t>是否进入体检</w:t>
            </w:r>
          </w:p>
        </w:tc>
      </w:tr>
      <w:tr w:rsidR="00FE39C0" w:rsidRPr="00FE39C0" w:rsidTr="00FE39C0">
        <w:trPr>
          <w:trHeight w:val="319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20160300204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王军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网络运维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19017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kern w:val="0"/>
                <w:sz w:val="22"/>
              </w:rPr>
              <w:t xml:space="preserve">82.96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</w:tr>
      <w:tr w:rsidR="00FE39C0" w:rsidRPr="00FE39C0" w:rsidTr="00FE39C0">
        <w:trPr>
          <w:trHeight w:val="319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20160300121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黄红辉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网络运维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19017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kern w:val="0"/>
                <w:sz w:val="22"/>
              </w:rPr>
              <w:t xml:space="preserve">73.91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</w:tr>
      <w:tr w:rsidR="00FE39C0" w:rsidRPr="00FE39C0" w:rsidTr="00FE39C0">
        <w:trPr>
          <w:trHeight w:val="319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20160300225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张敏贞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网络运维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19017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kern w:val="0"/>
                <w:sz w:val="22"/>
              </w:rPr>
              <w:t xml:space="preserve">71.45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</w:tr>
      <w:tr w:rsidR="00FE39C0" w:rsidRPr="00FE39C0" w:rsidTr="00FE39C0">
        <w:trPr>
          <w:trHeight w:val="319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kern w:val="0"/>
                <w:sz w:val="22"/>
              </w:rPr>
              <w:t>4</w:t>
            </w:r>
          </w:p>
        </w:tc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20160300205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罗程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网络运维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19017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kern w:val="0"/>
                <w:sz w:val="22"/>
              </w:rPr>
              <w:t xml:space="preserve">70.97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</w:tr>
      <w:tr w:rsidR="00FE39C0" w:rsidRPr="00FE39C0" w:rsidTr="00FE39C0">
        <w:trPr>
          <w:trHeight w:val="319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kern w:val="0"/>
                <w:sz w:val="22"/>
              </w:rPr>
              <w:t>5</w:t>
            </w:r>
          </w:p>
        </w:tc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20160300223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黄淑燕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网络运维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color w:val="000000"/>
                <w:kern w:val="0"/>
                <w:sz w:val="22"/>
              </w:rPr>
              <w:t>19017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kern w:val="0"/>
                <w:sz w:val="22"/>
              </w:rPr>
              <w:t xml:space="preserve">69.58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9C0" w:rsidRPr="00FE39C0" w:rsidRDefault="00FE39C0" w:rsidP="00FE39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9C0">
              <w:rPr>
                <w:rFonts w:ascii="宋体" w:eastAsia="宋体" w:hAnsi="宋体" w:cs="宋体"/>
                <w:kern w:val="0"/>
                <w:sz w:val="22"/>
              </w:rPr>
              <w:t>否</w:t>
            </w:r>
          </w:p>
        </w:tc>
      </w:tr>
    </w:tbl>
    <w:p w:rsidR="009349F9" w:rsidRDefault="009349F9">
      <w:bookmarkStart w:id="0" w:name="_GoBack"/>
      <w:bookmarkEnd w:id="0"/>
    </w:p>
    <w:sectPr w:rsidR="00934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25"/>
    <w:rsid w:val="009349F9"/>
    <w:rsid w:val="00D11225"/>
    <w:rsid w:val="00FE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B66DC-117F-41C6-A7CE-735C8717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9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E3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2016-03-25T10:45:00Z</dcterms:created>
  <dcterms:modified xsi:type="dcterms:W3CDTF">2016-03-25T10:46:00Z</dcterms:modified>
</cp:coreProperties>
</file>