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7B" w:rsidRDefault="00DD717B" w:rsidP="00DD717B">
      <w:pPr>
        <w:shd w:val="clear" w:color="auto" w:fill="FFFFFF"/>
        <w:spacing w:line="460" w:lineRule="exact"/>
        <w:jc w:val="center"/>
        <w:rPr>
          <w:rFonts w:ascii="方正小标宋简体" w:eastAsia="方正小标宋简体" w:hAnsi="宋体" w:cs="Tahoma"/>
          <w:kern w:val="0"/>
          <w:sz w:val="36"/>
          <w:szCs w:val="36"/>
        </w:rPr>
      </w:pPr>
      <w:r>
        <w:rPr>
          <w:rFonts w:ascii="方正小标宋简体" w:eastAsia="方正小标宋简体" w:hAnsi="宋体" w:cs="Tahoma" w:hint="eastAsia"/>
          <w:bCs/>
          <w:kern w:val="0"/>
          <w:sz w:val="36"/>
          <w:szCs w:val="36"/>
        </w:rPr>
        <w:t>2015年初中学生基础性发展目标评定内容</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0"/>
        <w:gridCol w:w="1921"/>
        <w:gridCol w:w="6019"/>
      </w:tblGrid>
      <w:tr w:rsidR="00DD717B" w:rsidTr="00DD717B">
        <w:trPr>
          <w:trHeight w:val="470"/>
          <w:jc w:val="center"/>
        </w:trPr>
        <w:tc>
          <w:tcPr>
            <w:tcW w:w="941"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维度</w:t>
            </w: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要素</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关键表现</w:t>
            </w:r>
          </w:p>
        </w:tc>
      </w:tr>
      <w:tr w:rsidR="00DD717B" w:rsidTr="00DD717B">
        <w:trPr>
          <w:trHeight w:val="186"/>
          <w:jc w:val="center"/>
        </w:trPr>
        <w:tc>
          <w:tcPr>
            <w:tcW w:w="941" w:type="dxa"/>
            <w:vMerge w:val="restart"/>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道</w:t>
            </w:r>
          </w:p>
          <w:p w:rsidR="00DD717B" w:rsidRDefault="00DD717B">
            <w:pPr>
              <w:spacing w:line="340" w:lineRule="exact"/>
              <w:jc w:val="center"/>
              <w:rPr>
                <w:sz w:val="24"/>
              </w:rPr>
            </w:pPr>
            <w:r>
              <w:rPr>
                <w:rFonts w:hAnsi="宋体" w:hint="eastAsia"/>
                <w:sz w:val="24"/>
              </w:rPr>
              <w:t>德</w:t>
            </w:r>
          </w:p>
          <w:p w:rsidR="00DD717B" w:rsidRDefault="00DD717B">
            <w:pPr>
              <w:spacing w:line="340" w:lineRule="exact"/>
              <w:jc w:val="center"/>
              <w:rPr>
                <w:sz w:val="24"/>
              </w:rPr>
            </w:pPr>
            <w:r>
              <w:rPr>
                <w:rFonts w:hAnsi="宋体" w:hint="eastAsia"/>
                <w:sz w:val="24"/>
              </w:rPr>
              <w:t>品</w:t>
            </w:r>
          </w:p>
          <w:p w:rsidR="00DD717B" w:rsidRDefault="00DD717B">
            <w:pPr>
              <w:spacing w:line="340" w:lineRule="exact"/>
              <w:jc w:val="center"/>
              <w:rPr>
                <w:sz w:val="24"/>
              </w:rPr>
            </w:pPr>
            <w:r>
              <w:rPr>
                <w:rFonts w:hAnsi="宋体" w:hint="eastAsia"/>
                <w:sz w:val="24"/>
              </w:rPr>
              <w:t>质</w:t>
            </w: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rFonts w:hAnsi="宋体"/>
                <w:sz w:val="24"/>
              </w:rPr>
            </w:pPr>
            <w:r>
              <w:rPr>
                <w:rFonts w:hAnsi="宋体" w:hint="eastAsia"/>
                <w:sz w:val="24"/>
              </w:rPr>
              <w:t>尊敬师长、</w:t>
            </w:r>
          </w:p>
          <w:p w:rsidR="00DD717B" w:rsidRDefault="00DD717B">
            <w:pPr>
              <w:spacing w:line="340" w:lineRule="exact"/>
              <w:jc w:val="left"/>
              <w:rPr>
                <w:sz w:val="24"/>
              </w:rPr>
            </w:pPr>
            <w:r>
              <w:rPr>
                <w:rFonts w:hAnsi="宋体" w:hint="eastAsia"/>
                <w:sz w:val="24"/>
              </w:rPr>
              <w:t>团结同学</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对师长有礼貌</w:t>
            </w:r>
            <w:r>
              <w:rPr>
                <w:rFonts w:hint="eastAsia"/>
                <w:sz w:val="24"/>
              </w:rPr>
              <w:t>；</w:t>
            </w:r>
            <w:r>
              <w:rPr>
                <w:rFonts w:hAnsi="宋体" w:hint="eastAsia"/>
                <w:sz w:val="24"/>
              </w:rPr>
              <w:t>与同学友好相处</w:t>
            </w:r>
            <w:r>
              <w:rPr>
                <w:rFonts w:hint="eastAsia"/>
                <w:sz w:val="24"/>
              </w:rPr>
              <w:t>；</w:t>
            </w:r>
            <w:r>
              <w:rPr>
                <w:rFonts w:hAnsi="宋体" w:hint="eastAsia"/>
                <w:sz w:val="24"/>
              </w:rPr>
              <w:t>乐于帮助同学</w:t>
            </w:r>
          </w:p>
        </w:tc>
      </w:tr>
      <w:tr w:rsidR="00DD717B" w:rsidTr="00DD717B">
        <w:trPr>
          <w:trHeight w:val="423"/>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勤奋进取</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有进取心</w:t>
            </w:r>
            <w:r>
              <w:rPr>
                <w:rFonts w:hint="eastAsia"/>
                <w:sz w:val="24"/>
              </w:rPr>
              <w:t>；</w:t>
            </w:r>
            <w:r>
              <w:rPr>
                <w:rFonts w:hAnsi="宋体" w:hint="eastAsia"/>
                <w:sz w:val="24"/>
              </w:rPr>
              <w:t>明确学习目标</w:t>
            </w:r>
            <w:r>
              <w:rPr>
                <w:rFonts w:hint="eastAsia"/>
                <w:sz w:val="24"/>
              </w:rPr>
              <w:t>；</w:t>
            </w:r>
            <w:r>
              <w:rPr>
                <w:rFonts w:hAnsi="宋体" w:hint="eastAsia"/>
                <w:sz w:val="24"/>
              </w:rPr>
              <w:t>学习积极努力</w:t>
            </w:r>
          </w:p>
        </w:tc>
      </w:tr>
      <w:tr w:rsidR="00DD717B" w:rsidTr="00DD717B">
        <w:trPr>
          <w:trHeight w:val="186"/>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正直守信</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不作弊</w:t>
            </w:r>
            <w:r>
              <w:rPr>
                <w:rFonts w:hint="eastAsia"/>
                <w:sz w:val="24"/>
              </w:rPr>
              <w:t>；</w:t>
            </w:r>
            <w:r>
              <w:rPr>
                <w:rFonts w:hAnsi="宋体" w:hint="eastAsia"/>
                <w:sz w:val="24"/>
              </w:rPr>
              <w:t>真诚待人</w:t>
            </w:r>
            <w:r>
              <w:rPr>
                <w:rFonts w:hint="eastAsia"/>
                <w:sz w:val="24"/>
              </w:rPr>
              <w:t>；</w:t>
            </w:r>
            <w:r>
              <w:rPr>
                <w:rFonts w:hAnsi="宋体" w:hint="eastAsia"/>
                <w:sz w:val="24"/>
              </w:rPr>
              <w:t>不做损人利己的事情</w:t>
            </w:r>
          </w:p>
        </w:tc>
      </w:tr>
      <w:tr w:rsidR="00DD717B" w:rsidTr="00DD717B">
        <w:trPr>
          <w:trHeight w:val="336"/>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关心集体</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珍视集体荣誉</w:t>
            </w:r>
            <w:r>
              <w:rPr>
                <w:rFonts w:hint="eastAsia"/>
                <w:sz w:val="24"/>
              </w:rPr>
              <w:t>；</w:t>
            </w:r>
            <w:r>
              <w:rPr>
                <w:rFonts w:hAnsi="宋体" w:hint="eastAsia"/>
                <w:sz w:val="24"/>
              </w:rPr>
              <w:t>维护集体利益</w:t>
            </w:r>
          </w:p>
        </w:tc>
      </w:tr>
      <w:tr w:rsidR="00DD717B" w:rsidTr="00DD717B">
        <w:trPr>
          <w:trHeight w:val="255"/>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热爱劳动</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积极参加力所能及的劳动</w:t>
            </w:r>
          </w:p>
        </w:tc>
      </w:tr>
      <w:tr w:rsidR="00DD717B" w:rsidTr="00DD717B">
        <w:trPr>
          <w:trHeight w:val="186"/>
          <w:jc w:val="center"/>
        </w:trPr>
        <w:tc>
          <w:tcPr>
            <w:tcW w:w="941" w:type="dxa"/>
            <w:vMerge w:val="restart"/>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公</w:t>
            </w:r>
          </w:p>
          <w:p w:rsidR="00DD717B" w:rsidRDefault="00DD717B">
            <w:pPr>
              <w:spacing w:line="340" w:lineRule="exact"/>
              <w:jc w:val="center"/>
              <w:rPr>
                <w:sz w:val="24"/>
              </w:rPr>
            </w:pPr>
            <w:r>
              <w:rPr>
                <w:rFonts w:hAnsi="宋体" w:hint="eastAsia"/>
                <w:sz w:val="24"/>
              </w:rPr>
              <w:t>民</w:t>
            </w:r>
          </w:p>
          <w:p w:rsidR="00DD717B" w:rsidRDefault="00DD717B">
            <w:pPr>
              <w:spacing w:line="340" w:lineRule="exact"/>
              <w:jc w:val="center"/>
              <w:rPr>
                <w:sz w:val="24"/>
              </w:rPr>
            </w:pPr>
            <w:r>
              <w:rPr>
                <w:rFonts w:hAnsi="宋体" w:hint="eastAsia"/>
                <w:sz w:val="24"/>
              </w:rPr>
              <w:t>素</w:t>
            </w:r>
          </w:p>
          <w:p w:rsidR="00DD717B" w:rsidRDefault="00DD717B">
            <w:pPr>
              <w:spacing w:line="340" w:lineRule="exact"/>
              <w:jc w:val="center"/>
              <w:rPr>
                <w:sz w:val="24"/>
              </w:rPr>
            </w:pPr>
            <w:r>
              <w:rPr>
                <w:rFonts w:hAnsi="宋体" w:hint="eastAsia"/>
                <w:sz w:val="24"/>
              </w:rPr>
              <w:t>养</w:t>
            </w: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社会责任感</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有为他人和社会服务的愿望</w:t>
            </w:r>
            <w:r>
              <w:rPr>
                <w:rFonts w:hint="eastAsia"/>
                <w:sz w:val="24"/>
              </w:rPr>
              <w:t>；</w:t>
            </w:r>
            <w:r>
              <w:rPr>
                <w:rFonts w:hAnsi="宋体" w:hint="eastAsia"/>
                <w:sz w:val="24"/>
              </w:rPr>
              <w:t>积极参加社区服务活动</w:t>
            </w:r>
            <w:r>
              <w:rPr>
                <w:rFonts w:hint="eastAsia"/>
                <w:sz w:val="24"/>
              </w:rPr>
              <w:t>；</w:t>
            </w:r>
            <w:r>
              <w:rPr>
                <w:rFonts w:hAnsi="宋体" w:hint="eastAsia"/>
                <w:sz w:val="24"/>
              </w:rPr>
              <w:t>关心社会和他人</w:t>
            </w:r>
          </w:p>
        </w:tc>
      </w:tr>
      <w:tr w:rsidR="00DD717B" w:rsidTr="00DD717B">
        <w:trPr>
          <w:trHeight w:val="709"/>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民族团结</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尊重各民族的风俗习惯</w:t>
            </w:r>
            <w:r>
              <w:rPr>
                <w:rFonts w:hint="eastAsia"/>
                <w:sz w:val="24"/>
              </w:rPr>
              <w:t>；</w:t>
            </w:r>
            <w:r>
              <w:rPr>
                <w:rFonts w:hAnsi="宋体" w:hint="eastAsia"/>
                <w:sz w:val="24"/>
              </w:rPr>
              <w:t>崇尚科学，不信教，不参加任何宗教活动</w:t>
            </w:r>
          </w:p>
        </w:tc>
      </w:tr>
      <w:tr w:rsidR="00DD717B" w:rsidTr="00DD717B">
        <w:trPr>
          <w:trHeight w:val="328"/>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自尊</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追求进步</w:t>
            </w:r>
            <w:r>
              <w:rPr>
                <w:rFonts w:hint="eastAsia"/>
                <w:sz w:val="24"/>
              </w:rPr>
              <w:t>；</w:t>
            </w:r>
            <w:r>
              <w:rPr>
                <w:rFonts w:hAnsi="宋体" w:hint="eastAsia"/>
                <w:sz w:val="24"/>
              </w:rPr>
              <w:t>有错即改</w:t>
            </w:r>
            <w:r>
              <w:rPr>
                <w:rFonts w:hint="eastAsia"/>
                <w:sz w:val="24"/>
              </w:rPr>
              <w:t>；</w:t>
            </w:r>
            <w:r>
              <w:rPr>
                <w:rFonts w:hAnsi="宋体" w:hint="eastAsia"/>
                <w:sz w:val="24"/>
              </w:rPr>
              <w:t>自我接纳</w:t>
            </w:r>
          </w:p>
        </w:tc>
      </w:tr>
      <w:tr w:rsidR="00DD717B" w:rsidTr="00DD717B">
        <w:trPr>
          <w:trHeight w:val="415"/>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自律</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有规则意识</w:t>
            </w:r>
            <w:r>
              <w:rPr>
                <w:rFonts w:hint="eastAsia"/>
                <w:sz w:val="24"/>
              </w:rPr>
              <w:t>；</w:t>
            </w:r>
            <w:r>
              <w:rPr>
                <w:rFonts w:hAnsi="宋体" w:hint="eastAsia"/>
                <w:sz w:val="24"/>
              </w:rPr>
              <w:t>自觉完成学习任务</w:t>
            </w:r>
            <w:r>
              <w:rPr>
                <w:rFonts w:hint="eastAsia"/>
                <w:sz w:val="24"/>
              </w:rPr>
              <w:t>；</w:t>
            </w:r>
            <w:r>
              <w:rPr>
                <w:rFonts w:hAnsi="宋体" w:hint="eastAsia"/>
                <w:sz w:val="24"/>
              </w:rPr>
              <w:t>抵制不良诱惑</w:t>
            </w:r>
          </w:p>
        </w:tc>
      </w:tr>
      <w:tr w:rsidR="00DD717B" w:rsidTr="00DD717B">
        <w:trPr>
          <w:trHeight w:val="186"/>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环保意识</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具备环保活动能力</w:t>
            </w:r>
            <w:r>
              <w:rPr>
                <w:rFonts w:hint="eastAsia"/>
                <w:sz w:val="24"/>
              </w:rPr>
              <w:t>；</w:t>
            </w:r>
            <w:r>
              <w:rPr>
                <w:rFonts w:hAnsi="宋体" w:hint="eastAsia"/>
                <w:sz w:val="24"/>
              </w:rPr>
              <w:t>积极参加环保活动</w:t>
            </w:r>
            <w:r>
              <w:rPr>
                <w:rFonts w:hint="eastAsia"/>
                <w:sz w:val="24"/>
              </w:rPr>
              <w:t>；</w:t>
            </w:r>
            <w:r>
              <w:rPr>
                <w:rFonts w:hAnsi="宋体" w:hint="eastAsia"/>
                <w:sz w:val="24"/>
              </w:rPr>
              <w:t>维护环境卫生</w:t>
            </w:r>
          </w:p>
        </w:tc>
      </w:tr>
      <w:tr w:rsidR="00DD717B" w:rsidTr="00DD717B">
        <w:trPr>
          <w:trHeight w:val="186"/>
          <w:jc w:val="center"/>
        </w:trPr>
        <w:tc>
          <w:tcPr>
            <w:tcW w:w="941" w:type="dxa"/>
            <w:vMerge w:val="restart"/>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学</w:t>
            </w:r>
          </w:p>
          <w:p w:rsidR="00DD717B" w:rsidRDefault="00DD717B">
            <w:pPr>
              <w:spacing w:line="340" w:lineRule="exact"/>
              <w:jc w:val="center"/>
              <w:rPr>
                <w:sz w:val="24"/>
              </w:rPr>
            </w:pPr>
            <w:r>
              <w:rPr>
                <w:rFonts w:hAnsi="宋体" w:hint="eastAsia"/>
                <w:sz w:val="24"/>
              </w:rPr>
              <w:t>习</w:t>
            </w:r>
          </w:p>
          <w:p w:rsidR="00DD717B" w:rsidRDefault="00DD717B">
            <w:pPr>
              <w:spacing w:line="340" w:lineRule="exact"/>
              <w:jc w:val="center"/>
              <w:rPr>
                <w:sz w:val="24"/>
              </w:rPr>
            </w:pPr>
            <w:r>
              <w:rPr>
                <w:rFonts w:hAnsi="宋体" w:hint="eastAsia"/>
                <w:sz w:val="24"/>
              </w:rPr>
              <w:t>能</w:t>
            </w:r>
          </w:p>
          <w:p w:rsidR="00DD717B" w:rsidRDefault="00DD717B">
            <w:pPr>
              <w:spacing w:line="340" w:lineRule="exact"/>
              <w:jc w:val="center"/>
              <w:rPr>
                <w:sz w:val="24"/>
              </w:rPr>
            </w:pPr>
            <w:r>
              <w:rPr>
                <w:rFonts w:hAnsi="宋体" w:hint="eastAsia"/>
                <w:sz w:val="24"/>
              </w:rPr>
              <w:t>力</w:t>
            </w: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学习兴趣</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有好奇心</w:t>
            </w:r>
            <w:r>
              <w:rPr>
                <w:rFonts w:hint="eastAsia"/>
                <w:sz w:val="24"/>
              </w:rPr>
              <w:t>；</w:t>
            </w:r>
            <w:r>
              <w:rPr>
                <w:rFonts w:hAnsi="宋体" w:hint="eastAsia"/>
                <w:sz w:val="24"/>
              </w:rPr>
              <w:t>有求知欲</w:t>
            </w:r>
            <w:r>
              <w:rPr>
                <w:rFonts w:hint="eastAsia"/>
                <w:sz w:val="24"/>
              </w:rPr>
              <w:t>；</w:t>
            </w:r>
            <w:r>
              <w:rPr>
                <w:rFonts w:hAnsi="宋体" w:hint="eastAsia"/>
                <w:sz w:val="24"/>
              </w:rPr>
              <w:t>努力克服学习中的困难</w:t>
            </w:r>
          </w:p>
        </w:tc>
      </w:tr>
      <w:tr w:rsidR="00DD717B" w:rsidTr="00DD717B">
        <w:trPr>
          <w:trHeight w:val="186"/>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学习方法</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有良好的学习习惯</w:t>
            </w:r>
            <w:r>
              <w:rPr>
                <w:rFonts w:hint="eastAsia"/>
                <w:sz w:val="24"/>
              </w:rPr>
              <w:t>；</w:t>
            </w:r>
            <w:r>
              <w:rPr>
                <w:rFonts w:hAnsi="宋体" w:hint="eastAsia"/>
                <w:sz w:val="24"/>
              </w:rPr>
              <w:t>掌握有效的学习策略</w:t>
            </w:r>
          </w:p>
        </w:tc>
      </w:tr>
      <w:tr w:rsidR="00DD717B" w:rsidTr="00DD717B">
        <w:trPr>
          <w:trHeight w:val="186"/>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计划与反思</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rFonts w:hAnsi="宋体"/>
                <w:sz w:val="24"/>
              </w:rPr>
            </w:pPr>
            <w:r>
              <w:rPr>
                <w:rFonts w:hAnsi="宋体" w:hint="eastAsia"/>
                <w:sz w:val="24"/>
              </w:rPr>
              <w:t>能够制定有效的学习计划；善于在学习中总结与反思；听取他人建议并不断改进</w:t>
            </w:r>
          </w:p>
        </w:tc>
      </w:tr>
      <w:tr w:rsidR="00DD717B" w:rsidTr="00DD717B">
        <w:trPr>
          <w:trHeight w:val="186"/>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独立探究</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能够独立思考</w:t>
            </w:r>
            <w:r>
              <w:rPr>
                <w:rFonts w:hint="eastAsia"/>
                <w:sz w:val="24"/>
              </w:rPr>
              <w:t>；</w:t>
            </w:r>
            <w:r>
              <w:rPr>
                <w:rFonts w:hAnsi="宋体" w:hint="eastAsia"/>
                <w:sz w:val="24"/>
              </w:rPr>
              <w:t>善于提出问题和解决问题</w:t>
            </w:r>
            <w:r>
              <w:rPr>
                <w:rFonts w:hint="eastAsia"/>
                <w:sz w:val="24"/>
              </w:rPr>
              <w:t>；</w:t>
            </w:r>
            <w:r>
              <w:rPr>
                <w:rFonts w:hAnsi="宋体" w:hint="eastAsia"/>
                <w:sz w:val="24"/>
              </w:rPr>
              <w:t>掌握探究的策略与方法</w:t>
            </w:r>
          </w:p>
        </w:tc>
      </w:tr>
      <w:tr w:rsidR="00DD717B" w:rsidTr="00DD717B">
        <w:trPr>
          <w:trHeight w:val="639"/>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考查科目情况</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体育、音乐、美术、信息技术、综合实践活动</w:t>
            </w:r>
          </w:p>
          <w:p w:rsidR="00DD717B" w:rsidRDefault="00DD717B">
            <w:pPr>
              <w:spacing w:line="340" w:lineRule="exact"/>
              <w:rPr>
                <w:sz w:val="24"/>
              </w:rPr>
            </w:pPr>
            <w:r>
              <w:rPr>
                <w:rFonts w:hAnsi="宋体" w:hint="eastAsia"/>
                <w:sz w:val="24"/>
              </w:rPr>
              <w:t>物理与化学实验考查（有一门课在</w:t>
            </w:r>
            <w:r>
              <w:rPr>
                <w:rFonts w:hAnsi="宋体"/>
                <w:sz w:val="24"/>
              </w:rPr>
              <w:t>60</w:t>
            </w:r>
            <w:r>
              <w:rPr>
                <w:rFonts w:hAnsi="宋体" w:hint="eastAsia"/>
                <w:sz w:val="24"/>
              </w:rPr>
              <w:t>分以下不得评</w:t>
            </w:r>
            <w:r>
              <w:rPr>
                <w:rFonts w:hAnsi="宋体"/>
                <w:sz w:val="24"/>
              </w:rPr>
              <w:t>A</w:t>
            </w:r>
            <w:r>
              <w:rPr>
                <w:rFonts w:hAnsi="宋体" w:hint="eastAsia"/>
                <w:sz w:val="24"/>
              </w:rPr>
              <w:t>）</w:t>
            </w:r>
          </w:p>
        </w:tc>
      </w:tr>
      <w:tr w:rsidR="00DD717B" w:rsidTr="00DD717B">
        <w:trPr>
          <w:trHeight w:val="186"/>
          <w:jc w:val="center"/>
        </w:trPr>
        <w:tc>
          <w:tcPr>
            <w:tcW w:w="941" w:type="dxa"/>
            <w:vMerge w:val="restart"/>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交</w:t>
            </w:r>
          </w:p>
          <w:p w:rsidR="00DD717B" w:rsidRDefault="00DD717B">
            <w:pPr>
              <w:spacing w:line="340" w:lineRule="exact"/>
              <w:jc w:val="center"/>
              <w:rPr>
                <w:sz w:val="24"/>
              </w:rPr>
            </w:pPr>
            <w:r>
              <w:rPr>
                <w:rFonts w:hAnsi="宋体" w:hint="eastAsia"/>
                <w:sz w:val="24"/>
              </w:rPr>
              <w:t>流</w:t>
            </w:r>
          </w:p>
          <w:p w:rsidR="00DD717B" w:rsidRDefault="00DD717B">
            <w:pPr>
              <w:spacing w:line="340" w:lineRule="exact"/>
              <w:jc w:val="center"/>
              <w:rPr>
                <w:sz w:val="24"/>
              </w:rPr>
            </w:pPr>
            <w:r>
              <w:rPr>
                <w:rFonts w:hAnsi="宋体" w:hint="eastAsia"/>
                <w:sz w:val="24"/>
              </w:rPr>
              <w:t>与</w:t>
            </w:r>
          </w:p>
          <w:p w:rsidR="00DD717B" w:rsidRDefault="00DD717B">
            <w:pPr>
              <w:spacing w:line="340" w:lineRule="exact"/>
              <w:jc w:val="center"/>
              <w:rPr>
                <w:sz w:val="24"/>
              </w:rPr>
            </w:pPr>
            <w:r>
              <w:rPr>
                <w:rFonts w:hAnsi="宋体" w:hint="eastAsia"/>
                <w:sz w:val="24"/>
              </w:rPr>
              <w:t>合</w:t>
            </w:r>
          </w:p>
          <w:p w:rsidR="00DD717B" w:rsidRDefault="00DD717B">
            <w:pPr>
              <w:spacing w:line="340" w:lineRule="exact"/>
              <w:jc w:val="center"/>
              <w:rPr>
                <w:sz w:val="24"/>
              </w:rPr>
            </w:pPr>
            <w:r>
              <w:rPr>
                <w:rFonts w:hAnsi="宋体" w:hint="eastAsia"/>
                <w:sz w:val="24"/>
              </w:rPr>
              <w:t>作</w:t>
            </w: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团队精神</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乐于参加集体活动</w:t>
            </w:r>
            <w:r>
              <w:rPr>
                <w:rFonts w:hint="eastAsia"/>
                <w:sz w:val="24"/>
              </w:rPr>
              <w:t>；</w:t>
            </w:r>
            <w:r>
              <w:rPr>
                <w:rFonts w:hAnsi="宋体" w:hint="eastAsia"/>
                <w:sz w:val="24"/>
              </w:rPr>
              <w:t>能够为实现集体目标付出努力</w:t>
            </w:r>
            <w:r>
              <w:rPr>
                <w:rFonts w:hint="eastAsia"/>
                <w:sz w:val="24"/>
              </w:rPr>
              <w:t>；</w:t>
            </w:r>
            <w:r>
              <w:rPr>
                <w:rFonts w:hAnsi="宋体" w:hint="eastAsia"/>
                <w:sz w:val="24"/>
              </w:rPr>
              <w:t>善于与他人合作共同完成任务</w:t>
            </w:r>
          </w:p>
        </w:tc>
      </w:tr>
      <w:tr w:rsidR="00DD717B" w:rsidTr="00DD717B">
        <w:trPr>
          <w:trHeight w:val="781"/>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沟通与分享</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能评价和约束自己的行为</w:t>
            </w:r>
            <w:r>
              <w:rPr>
                <w:rFonts w:hint="eastAsia"/>
                <w:sz w:val="24"/>
              </w:rPr>
              <w:t>；</w:t>
            </w:r>
            <w:r>
              <w:rPr>
                <w:rFonts w:hAnsi="宋体" w:hint="eastAsia"/>
                <w:sz w:val="24"/>
              </w:rPr>
              <w:t>善于与他人交流和分享</w:t>
            </w:r>
            <w:r>
              <w:rPr>
                <w:rFonts w:hint="eastAsia"/>
                <w:sz w:val="24"/>
              </w:rPr>
              <w:t>；</w:t>
            </w:r>
            <w:r>
              <w:rPr>
                <w:rFonts w:hAnsi="宋体" w:hint="eastAsia"/>
                <w:sz w:val="24"/>
              </w:rPr>
              <w:t>尊重、理解他人</w:t>
            </w:r>
          </w:p>
        </w:tc>
      </w:tr>
      <w:tr w:rsidR="00DD717B" w:rsidTr="00DD717B">
        <w:trPr>
          <w:trHeight w:val="428"/>
          <w:jc w:val="center"/>
        </w:trPr>
        <w:tc>
          <w:tcPr>
            <w:tcW w:w="941" w:type="dxa"/>
            <w:vMerge w:val="restart"/>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运</w:t>
            </w:r>
          </w:p>
          <w:p w:rsidR="00DD717B" w:rsidRDefault="00DD717B">
            <w:pPr>
              <w:spacing w:line="340" w:lineRule="exact"/>
              <w:jc w:val="center"/>
              <w:rPr>
                <w:sz w:val="24"/>
              </w:rPr>
            </w:pPr>
            <w:r>
              <w:rPr>
                <w:rFonts w:hAnsi="宋体" w:hint="eastAsia"/>
                <w:sz w:val="24"/>
              </w:rPr>
              <w:t>动</w:t>
            </w:r>
          </w:p>
          <w:p w:rsidR="00DD717B" w:rsidRDefault="00DD717B">
            <w:pPr>
              <w:spacing w:line="340" w:lineRule="exact"/>
              <w:jc w:val="center"/>
              <w:rPr>
                <w:sz w:val="24"/>
              </w:rPr>
            </w:pPr>
            <w:r>
              <w:rPr>
                <w:rFonts w:hAnsi="宋体" w:hint="eastAsia"/>
                <w:sz w:val="24"/>
              </w:rPr>
              <w:t>与</w:t>
            </w:r>
          </w:p>
          <w:p w:rsidR="00DD717B" w:rsidRDefault="00DD717B">
            <w:pPr>
              <w:spacing w:line="340" w:lineRule="exact"/>
              <w:jc w:val="center"/>
              <w:rPr>
                <w:sz w:val="24"/>
              </w:rPr>
            </w:pPr>
            <w:r>
              <w:rPr>
                <w:rFonts w:hAnsi="宋体" w:hint="eastAsia"/>
                <w:sz w:val="24"/>
              </w:rPr>
              <w:t>健</w:t>
            </w:r>
          </w:p>
          <w:p w:rsidR="00DD717B" w:rsidRDefault="00DD717B">
            <w:pPr>
              <w:spacing w:line="340" w:lineRule="exact"/>
              <w:jc w:val="center"/>
              <w:rPr>
                <w:sz w:val="24"/>
              </w:rPr>
            </w:pPr>
            <w:r>
              <w:rPr>
                <w:rFonts w:hAnsi="宋体" w:hint="eastAsia"/>
                <w:sz w:val="24"/>
              </w:rPr>
              <w:t>康</w:t>
            </w: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体质与健康</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具有良好的身体素质</w:t>
            </w:r>
            <w:r>
              <w:rPr>
                <w:rFonts w:hint="eastAsia"/>
                <w:sz w:val="24"/>
              </w:rPr>
              <w:t>；</w:t>
            </w:r>
            <w:r>
              <w:rPr>
                <w:rFonts w:hAnsi="宋体" w:hint="eastAsia"/>
                <w:sz w:val="24"/>
              </w:rPr>
              <w:t>精力充沛</w:t>
            </w:r>
          </w:p>
        </w:tc>
      </w:tr>
      <w:tr w:rsidR="00DD717B" w:rsidTr="00DD717B">
        <w:trPr>
          <w:trHeight w:val="706"/>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心理健康水平</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正直诚实、勤奋进取</w:t>
            </w:r>
            <w:r>
              <w:rPr>
                <w:rFonts w:hint="eastAsia"/>
                <w:sz w:val="24"/>
              </w:rPr>
              <w:t>；</w:t>
            </w:r>
            <w:r>
              <w:rPr>
                <w:rFonts w:hAnsi="宋体" w:hint="eastAsia"/>
                <w:sz w:val="24"/>
              </w:rPr>
              <w:t>坚强乐观、善于自我调节</w:t>
            </w:r>
            <w:r>
              <w:rPr>
                <w:rFonts w:hint="eastAsia"/>
                <w:sz w:val="24"/>
              </w:rPr>
              <w:t>；</w:t>
            </w:r>
            <w:r>
              <w:rPr>
                <w:rFonts w:hAnsi="宋体" w:hint="eastAsia"/>
                <w:sz w:val="24"/>
              </w:rPr>
              <w:t>有竞争意识、勇于克服困难</w:t>
            </w:r>
          </w:p>
        </w:tc>
      </w:tr>
      <w:tr w:rsidR="00DD717B" w:rsidTr="00DD717B">
        <w:trPr>
          <w:trHeight w:val="713"/>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健康的生活方式</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坚持锻炼身体</w:t>
            </w:r>
            <w:r>
              <w:rPr>
                <w:rFonts w:hint="eastAsia"/>
                <w:sz w:val="24"/>
              </w:rPr>
              <w:t>；</w:t>
            </w:r>
            <w:r>
              <w:rPr>
                <w:rFonts w:hAnsi="宋体" w:hint="eastAsia"/>
                <w:sz w:val="24"/>
              </w:rPr>
              <w:t>积极参加体育活动</w:t>
            </w:r>
            <w:r>
              <w:rPr>
                <w:rFonts w:hint="eastAsia"/>
                <w:sz w:val="24"/>
              </w:rPr>
              <w:t>；</w:t>
            </w:r>
            <w:r>
              <w:rPr>
                <w:rFonts w:hAnsi="宋体" w:hint="eastAsia"/>
                <w:sz w:val="24"/>
              </w:rPr>
              <w:t>没有不良嗜好</w:t>
            </w:r>
            <w:r>
              <w:rPr>
                <w:rFonts w:hint="eastAsia"/>
                <w:sz w:val="24"/>
              </w:rPr>
              <w:t>；</w:t>
            </w:r>
            <w:r>
              <w:rPr>
                <w:rFonts w:hAnsi="宋体" w:hint="eastAsia"/>
                <w:sz w:val="24"/>
              </w:rPr>
              <w:t>讲卫生</w:t>
            </w:r>
          </w:p>
        </w:tc>
      </w:tr>
      <w:tr w:rsidR="00DD717B" w:rsidTr="00DD717B">
        <w:trPr>
          <w:trHeight w:val="694"/>
          <w:jc w:val="center"/>
        </w:trPr>
        <w:tc>
          <w:tcPr>
            <w:tcW w:w="941" w:type="dxa"/>
            <w:vMerge w:val="restart"/>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center"/>
              <w:rPr>
                <w:sz w:val="24"/>
              </w:rPr>
            </w:pPr>
            <w:r>
              <w:rPr>
                <w:rFonts w:hAnsi="宋体" w:hint="eastAsia"/>
                <w:sz w:val="24"/>
              </w:rPr>
              <w:t>审美与</w:t>
            </w:r>
          </w:p>
          <w:p w:rsidR="00DD717B" w:rsidRDefault="00DD717B">
            <w:pPr>
              <w:spacing w:line="340" w:lineRule="exact"/>
              <w:jc w:val="center"/>
              <w:rPr>
                <w:sz w:val="24"/>
              </w:rPr>
            </w:pPr>
            <w:r>
              <w:rPr>
                <w:rFonts w:hAnsi="宋体" w:hint="eastAsia"/>
                <w:sz w:val="24"/>
              </w:rPr>
              <w:t>表现</w:t>
            </w: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审美情趣</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发现美</w:t>
            </w:r>
            <w:r>
              <w:rPr>
                <w:rFonts w:hint="eastAsia"/>
                <w:sz w:val="24"/>
              </w:rPr>
              <w:t>；</w:t>
            </w:r>
            <w:r>
              <w:rPr>
                <w:rFonts w:hAnsi="宋体" w:hint="eastAsia"/>
                <w:sz w:val="24"/>
              </w:rPr>
              <w:t>欣赏美</w:t>
            </w:r>
            <w:r>
              <w:rPr>
                <w:rFonts w:hint="eastAsia"/>
                <w:sz w:val="24"/>
              </w:rPr>
              <w:t>；</w:t>
            </w:r>
            <w:r>
              <w:rPr>
                <w:rFonts w:hAnsi="宋体" w:hint="eastAsia"/>
                <w:sz w:val="24"/>
              </w:rPr>
              <w:t>珍惜美</w:t>
            </w:r>
          </w:p>
        </w:tc>
      </w:tr>
      <w:tr w:rsidR="00DD717B" w:rsidTr="00DD717B">
        <w:trPr>
          <w:trHeight w:val="552"/>
          <w:jc w:val="center"/>
        </w:trPr>
        <w:tc>
          <w:tcPr>
            <w:tcW w:w="941" w:type="dxa"/>
            <w:vMerge/>
            <w:tcBorders>
              <w:top w:val="single" w:sz="6" w:space="0" w:color="auto"/>
              <w:left w:val="single" w:sz="6" w:space="0" w:color="auto"/>
              <w:bottom w:val="single" w:sz="6" w:space="0" w:color="auto"/>
              <w:right w:val="single" w:sz="6" w:space="0" w:color="auto"/>
            </w:tcBorders>
            <w:vAlign w:val="center"/>
            <w:hideMark/>
          </w:tcPr>
          <w:p w:rsidR="00DD717B" w:rsidRDefault="00DD717B">
            <w:pPr>
              <w:widowControl/>
              <w:jc w:val="left"/>
              <w:rPr>
                <w:sz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jc w:val="left"/>
              <w:rPr>
                <w:sz w:val="24"/>
              </w:rPr>
            </w:pPr>
            <w:r>
              <w:rPr>
                <w:rFonts w:hAnsi="宋体" w:hint="eastAsia"/>
                <w:sz w:val="24"/>
              </w:rPr>
              <w:t>艺术活动与表现</w:t>
            </w:r>
          </w:p>
        </w:tc>
        <w:tc>
          <w:tcPr>
            <w:tcW w:w="6023" w:type="dxa"/>
            <w:tcBorders>
              <w:top w:val="single" w:sz="6" w:space="0" w:color="auto"/>
              <w:left w:val="single" w:sz="6" w:space="0" w:color="auto"/>
              <w:bottom w:val="single" w:sz="6" w:space="0" w:color="auto"/>
              <w:right w:val="single" w:sz="6" w:space="0" w:color="auto"/>
            </w:tcBorders>
            <w:vAlign w:val="center"/>
            <w:hideMark/>
          </w:tcPr>
          <w:p w:rsidR="00DD717B" w:rsidRDefault="00DD717B">
            <w:pPr>
              <w:spacing w:line="340" w:lineRule="exact"/>
              <w:rPr>
                <w:sz w:val="24"/>
              </w:rPr>
            </w:pPr>
            <w:r>
              <w:rPr>
                <w:rFonts w:hAnsi="宋体" w:hint="eastAsia"/>
                <w:sz w:val="24"/>
              </w:rPr>
              <w:t>积极参加各种艺术活动</w:t>
            </w:r>
            <w:r>
              <w:rPr>
                <w:rFonts w:hint="eastAsia"/>
                <w:sz w:val="24"/>
              </w:rPr>
              <w:t>；</w:t>
            </w:r>
            <w:r>
              <w:rPr>
                <w:rFonts w:hAnsi="宋体" w:hint="eastAsia"/>
                <w:sz w:val="24"/>
              </w:rPr>
              <w:t>创造与表现美</w:t>
            </w:r>
          </w:p>
        </w:tc>
      </w:tr>
    </w:tbl>
    <w:p w:rsidR="00DD717B" w:rsidRDefault="00DD717B" w:rsidP="00DD717B">
      <w:pPr>
        <w:shd w:val="clear" w:color="auto" w:fill="FFFFFF"/>
        <w:spacing w:line="460" w:lineRule="exact"/>
        <w:jc w:val="center"/>
        <w:rPr>
          <w:rFonts w:ascii="方正小标宋简体" w:eastAsia="方正小标宋简体" w:hAnsi="宋体" w:cs="Tahoma" w:hint="eastAsia"/>
          <w:bCs/>
          <w:kern w:val="0"/>
          <w:sz w:val="36"/>
          <w:szCs w:val="36"/>
        </w:rPr>
      </w:pPr>
      <w:r>
        <w:rPr>
          <w:rFonts w:ascii="方正小标宋简体" w:eastAsia="方正小标宋简体" w:hAnsi="宋体" w:cs="Tahoma" w:hint="eastAsia"/>
          <w:bCs/>
          <w:kern w:val="0"/>
          <w:sz w:val="36"/>
          <w:szCs w:val="36"/>
        </w:rPr>
        <w:t>2015年初中学生综合素质评定报告单</w:t>
      </w:r>
    </w:p>
    <w:p w:rsidR="00DD717B" w:rsidRDefault="00DD717B" w:rsidP="00DD717B">
      <w:pPr>
        <w:spacing w:line="560" w:lineRule="exact"/>
        <w:rPr>
          <w:rFonts w:hint="eastAsia"/>
          <w:sz w:val="24"/>
        </w:rPr>
      </w:pPr>
      <w:r>
        <w:rPr>
          <w:rFonts w:hAnsi="宋体" w:hint="eastAsia"/>
          <w:sz w:val="24"/>
        </w:rPr>
        <w:lastRenderedPageBreak/>
        <w:t>毕业学校：</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900"/>
        <w:gridCol w:w="181"/>
        <w:gridCol w:w="264"/>
        <w:gridCol w:w="161"/>
        <w:gridCol w:w="284"/>
        <w:gridCol w:w="213"/>
        <w:gridCol w:w="459"/>
        <w:gridCol w:w="36"/>
        <w:gridCol w:w="418"/>
        <w:gridCol w:w="8"/>
        <w:gridCol w:w="219"/>
        <w:gridCol w:w="206"/>
        <w:gridCol w:w="425"/>
        <w:gridCol w:w="389"/>
        <w:gridCol w:w="462"/>
        <w:gridCol w:w="80"/>
        <w:gridCol w:w="345"/>
        <w:gridCol w:w="373"/>
        <w:gridCol w:w="52"/>
        <w:gridCol w:w="425"/>
        <w:gridCol w:w="387"/>
        <w:gridCol w:w="396"/>
        <w:gridCol w:w="49"/>
        <w:gridCol w:w="455"/>
        <w:gridCol w:w="445"/>
        <w:gridCol w:w="445"/>
      </w:tblGrid>
      <w:tr w:rsidR="00DD717B" w:rsidTr="00DD717B">
        <w:trPr>
          <w:cantSplit/>
          <w:trHeight w:val="969"/>
          <w:jc w:val="center"/>
        </w:trPr>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姓名</w:t>
            </w:r>
          </w:p>
        </w:tc>
        <w:tc>
          <w:tcPr>
            <w:tcW w:w="445"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性</w:t>
            </w:r>
          </w:p>
          <w:p w:rsidR="00DD717B" w:rsidRDefault="00DD717B">
            <w:pPr>
              <w:spacing w:line="300" w:lineRule="exact"/>
              <w:jc w:val="center"/>
              <w:rPr>
                <w:sz w:val="24"/>
              </w:rPr>
            </w:pPr>
            <w:r>
              <w:rPr>
                <w:rFonts w:hAnsi="宋体" w:hint="eastAsia"/>
                <w:sz w:val="24"/>
              </w:rPr>
              <w:t>别</w:t>
            </w:r>
          </w:p>
        </w:tc>
        <w:tc>
          <w:tcPr>
            <w:tcW w:w="1571" w:type="dxa"/>
            <w:gridSpan w:val="6"/>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出生年月</w:t>
            </w:r>
          </w:p>
        </w:tc>
        <w:tc>
          <w:tcPr>
            <w:tcW w:w="1247" w:type="dxa"/>
            <w:gridSpan w:val="5"/>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籍贯</w:t>
            </w:r>
          </w:p>
        </w:tc>
        <w:tc>
          <w:tcPr>
            <w:tcW w:w="2520" w:type="dxa"/>
            <w:gridSpan w:val="8"/>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家庭住址</w:t>
            </w:r>
          </w:p>
        </w:tc>
        <w:tc>
          <w:tcPr>
            <w:tcW w:w="1394" w:type="dxa"/>
            <w:gridSpan w:val="4"/>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rFonts w:hAnsi="宋体"/>
                <w:sz w:val="24"/>
              </w:rPr>
            </w:pPr>
            <w:r>
              <w:rPr>
                <w:rFonts w:hAnsi="宋体" w:hint="eastAsia"/>
                <w:sz w:val="24"/>
              </w:rPr>
              <w:t>联系</w:t>
            </w:r>
          </w:p>
          <w:p w:rsidR="00DD717B" w:rsidRDefault="00DD717B">
            <w:pPr>
              <w:spacing w:line="560" w:lineRule="exact"/>
              <w:jc w:val="center"/>
              <w:rPr>
                <w:rFonts w:hAnsi="宋体"/>
                <w:sz w:val="24"/>
              </w:rPr>
            </w:pPr>
            <w:r>
              <w:rPr>
                <w:rFonts w:hAnsi="宋体" w:hint="eastAsia"/>
                <w:sz w:val="24"/>
              </w:rPr>
              <w:t>电话</w:t>
            </w:r>
          </w:p>
        </w:tc>
      </w:tr>
      <w:tr w:rsidR="00DD717B" w:rsidTr="00DD717B">
        <w:trPr>
          <w:cantSplit/>
          <w:trHeight w:val="435"/>
          <w:jc w:val="center"/>
        </w:trPr>
        <w:tc>
          <w:tcPr>
            <w:tcW w:w="13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571" w:type="dxa"/>
            <w:gridSpan w:val="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247" w:type="dxa"/>
            <w:gridSpan w:val="5"/>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2520" w:type="dxa"/>
            <w:gridSpan w:val="8"/>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461"/>
          <w:jc w:val="center"/>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基</w:t>
            </w:r>
          </w:p>
          <w:p w:rsidR="00DD717B" w:rsidRDefault="00DD717B">
            <w:pPr>
              <w:spacing w:line="560" w:lineRule="exact"/>
              <w:jc w:val="center"/>
              <w:rPr>
                <w:sz w:val="24"/>
              </w:rPr>
            </w:pPr>
            <w:proofErr w:type="gramStart"/>
            <w:r>
              <w:rPr>
                <w:rFonts w:hAnsi="宋体" w:hint="eastAsia"/>
                <w:sz w:val="24"/>
              </w:rPr>
              <w:t>础</w:t>
            </w:r>
            <w:proofErr w:type="gramEnd"/>
          </w:p>
          <w:p w:rsidR="00DD717B" w:rsidRDefault="00DD717B">
            <w:pPr>
              <w:spacing w:line="560" w:lineRule="exact"/>
              <w:jc w:val="center"/>
              <w:rPr>
                <w:sz w:val="24"/>
              </w:rPr>
            </w:pPr>
            <w:r>
              <w:rPr>
                <w:rFonts w:hAnsi="宋体" w:hint="eastAsia"/>
                <w:sz w:val="24"/>
              </w:rPr>
              <w:t>性</w:t>
            </w:r>
          </w:p>
          <w:p w:rsidR="00DD717B" w:rsidRDefault="00DD717B">
            <w:pPr>
              <w:spacing w:line="560" w:lineRule="exact"/>
              <w:jc w:val="center"/>
              <w:rPr>
                <w:sz w:val="24"/>
              </w:rPr>
            </w:pPr>
            <w:r>
              <w:rPr>
                <w:rFonts w:hAnsi="宋体" w:hint="eastAsia"/>
                <w:sz w:val="24"/>
              </w:rPr>
              <w:t>发</w:t>
            </w:r>
          </w:p>
          <w:p w:rsidR="00DD717B" w:rsidRDefault="00DD717B">
            <w:pPr>
              <w:spacing w:line="560" w:lineRule="exact"/>
              <w:jc w:val="center"/>
              <w:rPr>
                <w:sz w:val="24"/>
              </w:rPr>
            </w:pPr>
            <w:r>
              <w:rPr>
                <w:rFonts w:hAnsi="宋体" w:hint="eastAsia"/>
                <w:sz w:val="24"/>
              </w:rPr>
              <w:t>展</w:t>
            </w:r>
          </w:p>
          <w:p w:rsidR="00DD717B" w:rsidRDefault="00DD717B">
            <w:pPr>
              <w:spacing w:line="560" w:lineRule="exact"/>
              <w:jc w:val="center"/>
              <w:rPr>
                <w:sz w:val="24"/>
              </w:rPr>
            </w:pPr>
            <w:r>
              <w:rPr>
                <w:rFonts w:hAnsi="宋体" w:hint="eastAsia"/>
                <w:sz w:val="24"/>
              </w:rPr>
              <w:t>目</w:t>
            </w:r>
          </w:p>
          <w:p w:rsidR="00DD717B" w:rsidRDefault="00DD717B">
            <w:pPr>
              <w:spacing w:line="560" w:lineRule="exact"/>
              <w:jc w:val="center"/>
              <w:rPr>
                <w:sz w:val="24"/>
              </w:rPr>
            </w:pPr>
            <w:r>
              <w:rPr>
                <w:rFonts w:hAnsi="宋体" w:hint="eastAsia"/>
                <w:sz w:val="24"/>
              </w:rPr>
              <w:t>标</w:t>
            </w:r>
          </w:p>
        </w:tc>
        <w:tc>
          <w:tcPr>
            <w:tcW w:w="901"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项目</w:t>
            </w:r>
          </w:p>
        </w:tc>
        <w:tc>
          <w:tcPr>
            <w:tcW w:w="890" w:type="dxa"/>
            <w:gridSpan w:val="4"/>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道德</w:t>
            </w:r>
          </w:p>
          <w:p w:rsidR="00DD717B" w:rsidRDefault="00DD717B">
            <w:pPr>
              <w:spacing w:line="300" w:lineRule="exact"/>
              <w:jc w:val="center"/>
              <w:rPr>
                <w:sz w:val="24"/>
              </w:rPr>
            </w:pPr>
            <w:r>
              <w:rPr>
                <w:rFonts w:hAnsi="宋体" w:hint="eastAsia"/>
                <w:sz w:val="24"/>
              </w:rPr>
              <w:t>品质</w:t>
            </w:r>
          </w:p>
        </w:tc>
        <w:tc>
          <w:tcPr>
            <w:tcW w:w="1353" w:type="dxa"/>
            <w:gridSpan w:val="6"/>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公民素养</w:t>
            </w:r>
          </w:p>
        </w:tc>
        <w:tc>
          <w:tcPr>
            <w:tcW w:w="1020" w:type="dxa"/>
            <w:gridSpan w:val="3"/>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学习</w:t>
            </w:r>
          </w:p>
          <w:p w:rsidR="00DD717B" w:rsidRDefault="00DD717B">
            <w:pPr>
              <w:spacing w:line="300" w:lineRule="exact"/>
              <w:jc w:val="center"/>
              <w:rPr>
                <w:sz w:val="24"/>
              </w:rPr>
            </w:pPr>
            <w:r>
              <w:rPr>
                <w:rFonts w:hAnsi="宋体" w:hint="eastAsia"/>
                <w:sz w:val="24"/>
              </w:rPr>
              <w:t>能力</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交流与</w:t>
            </w:r>
          </w:p>
          <w:p w:rsidR="00DD717B" w:rsidRDefault="00DD717B">
            <w:pPr>
              <w:spacing w:line="300" w:lineRule="exact"/>
              <w:jc w:val="center"/>
              <w:rPr>
                <w:sz w:val="24"/>
              </w:rPr>
            </w:pPr>
            <w:r>
              <w:rPr>
                <w:rFonts w:hAnsi="宋体" w:hint="eastAsia"/>
                <w:sz w:val="24"/>
              </w:rPr>
              <w:t>合作</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运动与</w:t>
            </w:r>
          </w:p>
          <w:p w:rsidR="00DD717B" w:rsidRDefault="00DD717B">
            <w:pPr>
              <w:spacing w:line="300" w:lineRule="exact"/>
              <w:jc w:val="center"/>
              <w:rPr>
                <w:sz w:val="24"/>
              </w:rPr>
            </w:pPr>
            <w:r>
              <w:rPr>
                <w:rFonts w:hAnsi="宋体" w:hint="eastAsia"/>
                <w:sz w:val="24"/>
              </w:rPr>
              <w:t>健康</w:t>
            </w:r>
          </w:p>
        </w:tc>
        <w:tc>
          <w:tcPr>
            <w:tcW w:w="1394" w:type="dxa"/>
            <w:gridSpan w:val="4"/>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审美与</w:t>
            </w:r>
          </w:p>
          <w:p w:rsidR="00DD717B" w:rsidRDefault="00DD717B">
            <w:pPr>
              <w:spacing w:line="300" w:lineRule="exact"/>
              <w:jc w:val="center"/>
              <w:rPr>
                <w:sz w:val="24"/>
              </w:rPr>
            </w:pPr>
            <w:r>
              <w:rPr>
                <w:rFonts w:hAnsi="宋体" w:hint="eastAsia"/>
                <w:sz w:val="24"/>
              </w:rPr>
              <w:t>表现</w:t>
            </w:r>
          </w:p>
        </w:tc>
      </w:tr>
      <w:tr w:rsidR="00DD717B" w:rsidTr="00DD717B">
        <w:trPr>
          <w:cantSplit/>
          <w:trHeight w:val="4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901"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等级</w:t>
            </w:r>
          </w:p>
        </w:tc>
        <w:tc>
          <w:tcPr>
            <w:tcW w:w="890" w:type="dxa"/>
            <w:gridSpan w:val="4"/>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353" w:type="dxa"/>
            <w:gridSpan w:val="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339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8078" w:type="dxa"/>
            <w:gridSpan w:val="2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rPr>
                <w:sz w:val="24"/>
              </w:rPr>
            </w:pPr>
            <w:r>
              <w:rPr>
                <w:rFonts w:hAnsi="宋体" w:hint="eastAsia"/>
                <w:sz w:val="24"/>
              </w:rPr>
              <w:t>综合性评语：</w:t>
            </w:r>
          </w:p>
          <w:p w:rsidR="00DD717B" w:rsidRDefault="00DD717B">
            <w:pPr>
              <w:spacing w:line="560" w:lineRule="exact"/>
              <w:rPr>
                <w:sz w:val="24"/>
              </w:rPr>
            </w:pPr>
          </w:p>
          <w:p w:rsidR="00DD717B" w:rsidRDefault="00DD717B">
            <w:pPr>
              <w:spacing w:line="560" w:lineRule="exact"/>
              <w:rPr>
                <w:sz w:val="24"/>
              </w:rPr>
            </w:pPr>
          </w:p>
          <w:p w:rsidR="00DD717B" w:rsidRDefault="00DD717B">
            <w:pPr>
              <w:spacing w:line="560" w:lineRule="exact"/>
              <w:rPr>
                <w:sz w:val="24"/>
              </w:rPr>
            </w:pPr>
          </w:p>
          <w:p w:rsidR="00DD717B" w:rsidRDefault="00DD717B">
            <w:pPr>
              <w:spacing w:line="560" w:lineRule="exact"/>
              <w:rPr>
                <w:sz w:val="24"/>
              </w:rPr>
            </w:pPr>
          </w:p>
          <w:p w:rsidR="00DD717B" w:rsidRDefault="00DD717B">
            <w:pPr>
              <w:spacing w:line="560" w:lineRule="exact"/>
              <w:rPr>
                <w:sz w:val="24"/>
              </w:rPr>
            </w:pPr>
          </w:p>
          <w:p w:rsidR="00DD717B" w:rsidRDefault="00DD717B">
            <w:pPr>
              <w:spacing w:line="560" w:lineRule="exact"/>
              <w:jc w:val="center"/>
              <w:rPr>
                <w:sz w:val="24"/>
              </w:rPr>
            </w:pPr>
            <w:r>
              <w:rPr>
                <w:rFonts w:hAnsi="宋体" w:hint="eastAsia"/>
                <w:sz w:val="24"/>
              </w:rPr>
              <w:t xml:space="preserve">　　　　　　　　　　　　　　负责人签字：</w:t>
            </w:r>
          </w:p>
          <w:p w:rsidR="00DD717B" w:rsidRDefault="00DD717B">
            <w:pPr>
              <w:spacing w:line="560" w:lineRule="exact"/>
              <w:jc w:val="center"/>
              <w:rPr>
                <w:sz w:val="24"/>
              </w:rPr>
            </w:pPr>
            <w:r>
              <w:rPr>
                <w:rFonts w:hAnsi="宋体" w:hint="eastAsia"/>
                <w:sz w:val="24"/>
              </w:rPr>
              <w:t xml:space="preserve">　　　　　　　　　　　　（学校盖章）</w:t>
            </w:r>
          </w:p>
          <w:p w:rsidR="00DD717B" w:rsidRDefault="00DD717B">
            <w:pPr>
              <w:spacing w:line="560" w:lineRule="exact"/>
              <w:rPr>
                <w:sz w:val="24"/>
              </w:rPr>
            </w:pPr>
          </w:p>
        </w:tc>
      </w:tr>
      <w:tr w:rsidR="00DD717B" w:rsidTr="00DD717B">
        <w:trPr>
          <w:cantSplit/>
          <w:jc w:val="center"/>
        </w:trPr>
        <w:tc>
          <w:tcPr>
            <w:tcW w:w="444" w:type="dxa"/>
            <w:vMerge w:val="restart"/>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rFonts w:hAnsi="宋体"/>
                <w:sz w:val="24"/>
              </w:rPr>
            </w:pPr>
          </w:p>
          <w:p w:rsidR="00DD717B" w:rsidRDefault="00DD717B">
            <w:pPr>
              <w:spacing w:line="300" w:lineRule="exact"/>
              <w:jc w:val="center"/>
              <w:rPr>
                <w:rFonts w:hAnsi="宋体"/>
                <w:sz w:val="24"/>
              </w:rPr>
            </w:pPr>
          </w:p>
          <w:p w:rsidR="00DD717B" w:rsidRDefault="00DD717B">
            <w:pPr>
              <w:spacing w:line="300" w:lineRule="exact"/>
              <w:jc w:val="center"/>
              <w:rPr>
                <w:sz w:val="24"/>
              </w:rPr>
            </w:pPr>
            <w:r>
              <w:rPr>
                <w:rFonts w:hAnsi="宋体" w:hint="eastAsia"/>
                <w:sz w:val="24"/>
              </w:rPr>
              <w:t>学</w:t>
            </w:r>
          </w:p>
          <w:p w:rsidR="00DD717B" w:rsidRDefault="00DD717B">
            <w:pPr>
              <w:spacing w:line="300" w:lineRule="exact"/>
              <w:jc w:val="center"/>
              <w:rPr>
                <w:sz w:val="24"/>
              </w:rPr>
            </w:pPr>
            <w:r>
              <w:rPr>
                <w:rFonts w:hAnsi="宋体" w:hint="eastAsia"/>
                <w:sz w:val="24"/>
              </w:rPr>
              <w:t>科</w:t>
            </w:r>
          </w:p>
          <w:p w:rsidR="00DD717B" w:rsidRDefault="00DD717B">
            <w:pPr>
              <w:spacing w:line="300" w:lineRule="exact"/>
              <w:jc w:val="center"/>
              <w:rPr>
                <w:sz w:val="24"/>
              </w:rPr>
            </w:pPr>
            <w:r>
              <w:rPr>
                <w:rFonts w:hAnsi="宋体" w:hint="eastAsia"/>
                <w:sz w:val="24"/>
              </w:rPr>
              <w:t>学</w:t>
            </w:r>
          </w:p>
          <w:p w:rsidR="00DD717B" w:rsidRDefault="00DD717B">
            <w:pPr>
              <w:spacing w:line="300" w:lineRule="exact"/>
              <w:jc w:val="center"/>
              <w:rPr>
                <w:sz w:val="24"/>
              </w:rPr>
            </w:pPr>
            <w:r>
              <w:rPr>
                <w:rFonts w:hAnsi="宋体" w:hint="eastAsia"/>
                <w:sz w:val="24"/>
              </w:rPr>
              <w:t>习</w:t>
            </w:r>
          </w:p>
          <w:p w:rsidR="00DD717B" w:rsidRDefault="00DD717B">
            <w:pPr>
              <w:spacing w:line="300" w:lineRule="exact"/>
              <w:jc w:val="center"/>
              <w:rPr>
                <w:sz w:val="24"/>
              </w:rPr>
            </w:pPr>
            <w:r>
              <w:rPr>
                <w:rFonts w:hAnsi="宋体" w:hint="eastAsia"/>
                <w:sz w:val="24"/>
              </w:rPr>
              <w:t>目</w:t>
            </w:r>
          </w:p>
          <w:p w:rsidR="00DD717B" w:rsidRDefault="00DD717B">
            <w:pPr>
              <w:spacing w:line="300" w:lineRule="exact"/>
              <w:jc w:val="center"/>
              <w:rPr>
                <w:rFonts w:hAnsi="宋体"/>
                <w:sz w:val="24"/>
              </w:rPr>
            </w:pPr>
            <w:r>
              <w:rPr>
                <w:rFonts w:hAnsi="宋体" w:hint="eastAsia"/>
                <w:sz w:val="24"/>
              </w:rPr>
              <w:t>标</w:t>
            </w:r>
          </w:p>
          <w:p w:rsidR="00DD717B" w:rsidRDefault="00DD717B">
            <w:pPr>
              <w:spacing w:line="300" w:lineRule="exact"/>
              <w:jc w:val="center"/>
              <w:rPr>
                <w:rFonts w:hAnsi="宋体"/>
                <w:sz w:val="24"/>
              </w:rPr>
            </w:pPr>
          </w:p>
          <w:p w:rsidR="00DD717B" w:rsidRDefault="00DD717B">
            <w:pPr>
              <w:spacing w:line="300" w:lineRule="exact"/>
              <w:jc w:val="center"/>
              <w:rPr>
                <w:rFonts w:hAnsi="宋体"/>
                <w:sz w:val="24"/>
              </w:rPr>
            </w:pPr>
          </w:p>
          <w:p w:rsidR="00DD717B" w:rsidRDefault="00DD717B">
            <w:pPr>
              <w:spacing w:line="300" w:lineRule="exact"/>
              <w:jc w:val="center"/>
              <w:rPr>
                <w:rFonts w:hAnsi="宋体"/>
                <w:sz w:val="24"/>
              </w:rPr>
            </w:pPr>
          </w:p>
          <w:p w:rsidR="00DD717B" w:rsidRDefault="00DD717B">
            <w:pPr>
              <w:spacing w:line="300" w:lineRule="exact"/>
              <w:jc w:val="center"/>
              <w:rPr>
                <w:rFonts w:hAnsi="宋体"/>
                <w:sz w:val="24"/>
              </w:rPr>
            </w:pPr>
          </w:p>
          <w:p w:rsidR="00DD717B" w:rsidRDefault="00DD717B">
            <w:pPr>
              <w:spacing w:line="300" w:lineRule="exact"/>
              <w:jc w:val="center"/>
              <w:rPr>
                <w:rFonts w:hAnsi="宋体"/>
                <w:sz w:val="24"/>
              </w:rPr>
            </w:pPr>
          </w:p>
          <w:p w:rsidR="00DD717B" w:rsidRDefault="00DD717B">
            <w:pPr>
              <w:spacing w:line="300" w:lineRule="exact"/>
              <w:jc w:val="center"/>
              <w:rPr>
                <w:rFonts w:hAnsi="宋体"/>
                <w:sz w:val="24"/>
              </w:rPr>
            </w:pPr>
          </w:p>
          <w:p w:rsidR="00DD717B" w:rsidRDefault="00DD717B">
            <w:pPr>
              <w:spacing w:line="300" w:lineRule="exact"/>
              <w:jc w:val="center"/>
              <w:rPr>
                <w:sz w:val="24"/>
              </w:rPr>
            </w:pPr>
            <w:r>
              <w:rPr>
                <w:rFonts w:hAnsi="宋体" w:hint="eastAsia"/>
                <w:sz w:val="24"/>
              </w:rPr>
              <w:lastRenderedPageBreak/>
              <w:t>学</w:t>
            </w:r>
          </w:p>
          <w:p w:rsidR="00DD717B" w:rsidRDefault="00DD717B">
            <w:pPr>
              <w:spacing w:line="300" w:lineRule="exact"/>
              <w:jc w:val="center"/>
              <w:rPr>
                <w:sz w:val="24"/>
              </w:rPr>
            </w:pPr>
            <w:r>
              <w:rPr>
                <w:rFonts w:hAnsi="宋体" w:hint="eastAsia"/>
                <w:sz w:val="24"/>
              </w:rPr>
              <w:t>科</w:t>
            </w:r>
          </w:p>
          <w:p w:rsidR="00DD717B" w:rsidRDefault="00DD717B">
            <w:pPr>
              <w:spacing w:line="300" w:lineRule="exact"/>
              <w:jc w:val="center"/>
              <w:rPr>
                <w:sz w:val="24"/>
              </w:rPr>
            </w:pPr>
            <w:r>
              <w:rPr>
                <w:rFonts w:hAnsi="宋体" w:hint="eastAsia"/>
                <w:sz w:val="24"/>
              </w:rPr>
              <w:t>学</w:t>
            </w:r>
          </w:p>
          <w:p w:rsidR="00DD717B" w:rsidRDefault="00DD717B">
            <w:pPr>
              <w:spacing w:line="300" w:lineRule="exact"/>
              <w:jc w:val="center"/>
              <w:rPr>
                <w:sz w:val="24"/>
              </w:rPr>
            </w:pPr>
            <w:r>
              <w:rPr>
                <w:rFonts w:hAnsi="宋体" w:hint="eastAsia"/>
                <w:sz w:val="24"/>
              </w:rPr>
              <w:t>习</w:t>
            </w:r>
          </w:p>
          <w:p w:rsidR="00DD717B" w:rsidRDefault="00DD717B">
            <w:pPr>
              <w:spacing w:line="300" w:lineRule="exact"/>
              <w:jc w:val="center"/>
              <w:rPr>
                <w:sz w:val="24"/>
              </w:rPr>
            </w:pPr>
            <w:r>
              <w:rPr>
                <w:rFonts w:hAnsi="宋体" w:hint="eastAsia"/>
                <w:sz w:val="24"/>
              </w:rPr>
              <w:t>目</w:t>
            </w:r>
          </w:p>
          <w:p w:rsidR="00DD717B" w:rsidRDefault="00DD717B">
            <w:pPr>
              <w:spacing w:line="300" w:lineRule="exact"/>
              <w:jc w:val="center"/>
              <w:rPr>
                <w:sz w:val="24"/>
              </w:rPr>
            </w:pPr>
            <w:r>
              <w:rPr>
                <w:rFonts w:hAnsi="宋体" w:hint="eastAsia"/>
                <w:sz w:val="24"/>
              </w:rPr>
              <w:t>标</w:t>
            </w: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lastRenderedPageBreak/>
              <w:t>所在</w:t>
            </w:r>
          </w:p>
          <w:p w:rsidR="00DD717B" w:rsidRDefault="00DD717B">
            <w:pPr>
              <w:spacing w:line="300" w:lineRule="exact"/>
              <w:jc w:val="center"/>
              <w:rPr>
                <w:sz w:val="24"/>
              </w:rPr>
            </w:pPr>
            <w:r>
              <w:rPr>
                <w:rFonts w:hAnsi="宋体" w:hint="eastAsia"/>
                <w:sz w:val="24"/>
              </w:rPr>
              <w:t>年级</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思想品德</w:t>
            </w: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语</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文</w:t>
            </w: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数</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学</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英</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语</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物</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理</w:t>
            </w: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化</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学</w:t>
            </w: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生</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物</w:t>
            </w: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历</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史</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地</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理</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体</w:t>
            </w:r>
          </w:p>
          <w:p w:rsidR="00DD717B" w:rsidRDefault="00DD717B">
            <w:pPr>
              <w:spacing w:line="300" w:lineRule="exact"/>
              <w:jc w:val="center"/>
              <w:rPr>
                <w:sz w:val="24"/>
              </w:rPr>
            </w:pPr>
            <w:r>
              <w:rPr>
                <w:rFonts w:hAnsi="宋体" w:hint="eastAsia"/>
                <w:sz w:val="24"/>
              </w:rPr>
              <w:t>育与</w:t>
            </w:r>
          </w:p>
          <w:p w:rsidR="00DD717B" w:rsidRDefault="00DD717B">
            <w:pPr>
              <w:spacing w:line="300" w:lineRule="exact"/>
              <w:jc w:val="center"/>
              <w:rPr>
                <w:sz w:val="24"/>
              </w:rPr>
            </w:pPr>
            <w:r>
              <w:rPr>
                <w:rFonts w:hAnsi="宋体" w:hint="eastAsia"/>
                <w:sz w:val="24"/>
              </w:rPr>
              <w:t>健</w:t>
            </w:r>
          </w:p>
          <w:p w:rsidR="00DD717B" w:rsidRDefault="00DD717B">
            <w:pPr>
              <w:spacing w:line="300" w:lineRule="exact"/>
              <w:jc w:val="center"/>
              <w:rPr>
                <w:sz w:val="24"/>
              </w:rPr>
            </w:pPr>
            <w:r>
              <w:rPr>
                <w:rFonts w:hAnsi="宋体" w:hint="eastAsia"/>
                <w:sz w:val="24"/>
              </w:rPr>
              <w:t>康</w:t>
            </w: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音</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乐</w:t>
            </w: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美</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术</w:t>
            </w: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电</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脑</w:t>
            </w:r>
          </w:p>
        </w:tc>
        <w:tc>
          <w:tcPr>
            <w:tcW w:w="45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物</w:t>
            </w:r>
          </w:p>
          <w:p w:rsidR="00DD717B" w:rsidRDefault="00DD717B">
            <w:pPr>
              <w:spacing w:line="300" w:lineRule="exact"/>
              <w:jc w:val="center"/>
              <w:rPr>
                <w:sz w:val="24"/>
              </w:rPr>
            </w:pPr>
            <w:r>
              <w:rPr>
                <w:rFonts w:hAnsi="宋体" w:hint="eastAsia"/>
                <w:sz w:val="24"/>
              </w:rPr>
              <w:t>理</w:t>
            </w:r>
          </w:p>
          <w:p w:rsidR="00DD717B" w:rsidRDefault="00DD717B">
            <w:pPr>
              <w:spacing w:line="300" w:lineRule="exact"/>
              <w:jc w:val="center"/>
              <w:rPr>
                <w:sz w:val="24"/>
              </w:rPr>
            </w:pPr>
            <w:r>
              <w:rPr>
                <w:rFonts w:hAnsi="宋体" w:hint="eastAsia"/>
                <w:sz w:val="24"/>
              </w:rPr>
              <w:t>实验操作</w:t>
            </w:r>
          </w:p>
        </w:tc>
        <w:tc>
          <w:tcPr>
            <w:tcW w:w="44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化</w:t>
            </w:r>
          </w:p>
          <w:p w:rsidR="00DD717B" w:rsidRDefault="00DD717B">
            <w:pPr>
              <w:spacing w:line="300" w:lineRule="exact"/>
              <w:jc w:val="center"/>
              <w:rPr>
                <w:sz w:val="24"/>
              </w:rPr>
            </w:pPr>
            <w:r>
              <w:rPr>
                <w:rFonts w:hAnsi="宋体" w:hint="eastAsia"/>
                <w:sz w:val="24"/>
              </w:rPr>
              <w:t>学</w:t>
            </w:r>
          </w:p>
          <w:p w:rsidR="00DD717B" w:rsidRDefault="00DD717B">
            <w:pPr>
              <w:spacing w:line="300" w:lineRule="exact"/>
              <w:jc w:val="center"/>
              <w:rPr>
                <w:sz w:val="24"/>
              </w:rPr>
            </w:pPr>
            <w:r>
              <w:rPr>
                <w:rFonts w:hAnsi="宋体" w:hint="eastAsia"/>
                <w:sz w:val="24"/>
              </w:rPr>
              <w:t>实验操作</w:t>
            </w:r>
          </w:p>
        </w:tc>
        <w:tc>
          <w:tcPr>
            <w:tcW w:w="44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生</w:t>
            </w:r>
          </w:p>
          <w:p w:rsidR="00DD717B" w:rsidRDefault="00DD717B">
            <w:pPr>
              <w:spacing w:line="300" w:lineRule="exact"/>
              <w:jc w:val="center"/>
              <w:rPr>
                <w:sz w:val="24"/>
              </w:rPr>
            </w:pPr>
            <w:r>
              <w:rPr>
                <w:rFonts w:hAnsi="宋体" w:hint="eastAsia"/>
                <w:sz w:val="24"/>
              </w:rPr>
              <w:t>物</w:t>
            </w:r>
          </w:p>
          <w:p w:rsidR="00DD717B" w:rsidRDefault="00DD717B">
            <w:pPr>
              <w:spacing w:line="300" w:lineRule="exact"/>
              <w:jc w:val="center"/>
              <w:rPr>
                <w:sz w:val="24"/>
              </w:rPr>
            </w:pPr>
            <w:r>
              <w:rPr>
                <w:rFonts w:hAnsi="宋体" w:hint="eastAsia"/>
                <w:sz w:val="24"/>
              </w:rPr>
              <w:t>实验操作</w:t>
            </w:r>
          </w:p>
        </w:tc>
      </w:tr>
      <w:tr w:rsidR="00DD717B" w:rsidTr="00DD717B">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七年级</w:t>
            </w:r>
          </w:p>
          <w:p w:rsidR="00DD717B" w:rsidRDefault="00DD717B">
            <w:pPr>
              <w:spacing w:line="300" w:lineRule="exact"/>
              <w:jc w:val="center"/>
              <w:rPr>
                <w:sz w:val="24"/>
              </w:rPr>
            </w:pPr>
            <w:r>
              <w:rPr>
                <w:rFonts w:hAnsi="宋体" w:hint="eastAsia"/>
                <w:sz w:val="24"/>
              </w:rPr>
              <w:t>（上）</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5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66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七年级</w:t>
            </w:r>
          </w:p>
          <w:p w:rsidR="00DD717B" w:rsidRDefault="00DD717B">
            <w:pPr>
              <w:spacing w:line="300" w:lineRule="exact"/>
              <w:jc w:val="center"/>
              <w:rPr>
                <w:sz w:val="24"/>
              </w:rPr>
            </w:pPr>
            <w:r>
              <w:rPr>
                <w:rFonts w:hAnsi="宋体" w:hint="eastAsia"/>
                <w:sz w:val="24"/>
              </w:rPr>
              <w:t>（下）</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5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46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八年级</w:t>
            </w:r>
          </w:p>
          <w:p w:rsidR="00DD717B" w:rsidRDefault="00DD717B">
            <w:pPr>
              <w:spacing w:line="300" w:lineRule="exact"/>
              <w:jc w:val="center"/>
              <w:rPr>
                <w:sz w:val="24"/>
              </w:rPr>
            </w:pPr>
            <w:r>
              <w:rPr>
                <w:rFonts w:hAnsi="宋体" w:hint="eastAsia"/>
                <w:sz w:val="24"/>
              </w:rPr>
              <w:t>（上）</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5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八年级</w:t>
            </w:r>
          </w:p>
          <w:p w:rsidR="00DD717B" w:rsidRDefault="00DD717B">
            <w:pPr>
              <w:spacing w:line="300" w:lineRule="exact"/>
              <w:jc w:val="center"/>
              <w:rPr>
                <w:sz w:val="24"/>
              </w:rPr>
            </w:pPr>
            <w:r>
              <w:rPr>
                <w:rFonts w:hAnsi="宋体" w:hint="eastAsia"/>
                <w:sz w:val="24"/>
              </w:rPr>
              <w:t>（下）</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5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rFonts w:hAnsi="宋体"/>
                <w:sz w:val="24"/>
              </w:rPr>
            </w:pPr>
          </w:p>
          <w:p w:rsidR="00DD717B" w:rsidRDefault="00DD717B">
            <w:pPr>
              <w:spacing w:line="300" w:lineRule="exact"/>
              <w:jc w:val="center"/>
              <w:rPr>
                <w:sz w:val="24"/>
              </w:rPr>
            </w:pPr>
            <w:r>
              <w:rPr>
                <w:rFonts w:hAnsi="宋体" w:hint="eastAsia"/>
                <w:sz w:val="24"/>
              </w:rPr>
              <w:t>所在</w:t>
            </w:r>
          </w:p>
          <w:p w:rsidR="00DD717B" w:rsidRDefault="00DD717B">
            <w:pPr>
              <w:spacing w:line="300" w:lineRule="exact"/>
              <w:jc w:val="center"/>
              <w:rPr>
                <w:sz w:val="24"/>
              </w:rPr>
            </w:pPr>
            <w:r>
              <w:rPr>
                <w:rFonts w:hAnsi="宋体" w:hint="eastAsia"/>
                <w:sz w:val="24"/>
              </w:rPr>
              <w:t>年级</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思想品德</w:t>
            </w: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语</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文</w:t>
            </w: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rFonts w:hAnsi="宋体"/>
                <w:sz w:val="24"/>
              </w:rPr>
            </w:pPr>
            <w:r>
              <w:rPr>
                <w:rFonts w:hAnsi="宋体" w:hint="eastAsia"/>
                <w:sz w:val="24"/>
              </w:rPr>
              <w:t>数</w:t>
            </w:r>
          </w:p>
          <w:p w:rsidR="00DD717B" w:rsidRDefault="00DD717B">
            <w:pPr>
              <w:spacing w:line="300" w:lineRule="exact"/>
              <w:jc w:val="center"/>
              <w:rPr>
                <w:rFonts w:hAnsi="宋体"/>
                <w:sz w:val="24"/>
              </w:rPr>
            </w:pPr>
          </w:p>
          <w:p w:rsidR="00DD717B" w:rsidRDefault="00DD717B">
            <w:pPr>
              <w:spacing w:line="300" w:lineRule="exact"/>
              <w:jc w:val="center"/>
              <w:rPr>
                <w:sz w:val="24"/>
              </w:rPr>
            </w:pPr>
            <w:r>
              <w:rPr>
                <w:rFonts w:hAnsi="宋体" w:hint="eastAsia"/>
                <w:sz w:val="24"/>
              </w:rPr>
              <w:t>学</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英</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语</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物</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理</w:t>
            </w: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化</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学</w:t>
            </w: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生</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物</w:t>
            </w: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历</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史</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地</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理</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体</w:t>
            </w:r>
          </w:p>
          <w:p w:rsidR="00DD717B" w:rsidRDefault="00DD717B">
            <w:pPr>
              <w:spacing w:line="300" w:lineRule="exact"/>
              <w:jc w:val="center"/>
              <w:rPr>
                <w:sz w:val="24"/>
              </w:rPr>
            </w:pPr>
            <w:r>
              <w:rPr>
                <w:rFonts w:hAnsi="宋体" w:hint="eastAsia"/>
                <w:sz w:val="24"/>
              </w:rPr>
              <w:t>育与</w:t>
            </w:r>
          </w:p>
          <w:p w:rsidR="00DD717B" w:rsidRDefault="00DD717B">
            <w:pPr>
              <w:spacing w:line="300" w:lineRule="exact"/>
              <w:jc w:val="center"/>
              <w:rPr>
                <w:sz w:val="24"/>
              </w:rPr>
            </w:pPr>
            <w:r>
              <w:rPr>
                <w:rFonts w:hAnsi="宋体" w:hint="eastAsia"/>
                <w:sz w:val="24"/>
              </w:rPr>
              <w:t>健</w:t>
            </w:r>
          </w:p>
          <w:p w:rsidR="00DD717B" w:rsidRDefault="00DD717B">
            <w:pPr>
              <w:spacing w:line="300" w:lineRule="exact"/>
              <w:jc w:val="center"/>
              <w:rPr>
                <w:sz w:val="24"/>
              </w:rPr>
            </w:pPr>
            <w:r>
              <w:rPr>
                <w:rFonts w:hAnsi="宋体" w:hint="eastAsia"/>
                <w:sz w:val="24"/>
              </w:rPr>
              <w:t>康</w:t>
            </w: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音</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乐</w:t>
            </w: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美</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术</w:t>
            </w: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300" w:lineRule="exact"/>
              <w:jc w:val="center"/>
              <w:rPr>
                <w:sz w:val="24"/>
              </w:rPr>
            </w:pPr>
            <w:r>
              <w:rPr>
                <w:rFonts w:hAnsi="宋体" w:hint="eastAsia"/>
                <w:sz w:val="24"/>
              </w:rPr>
              <w:t>电</w:t>
            </w:r>
          </w:p>
          <w:p w:rsidR="00DD717B" w:rsidRDefault="00DD717B">
            <w:pPr>
              <w:spacing w:line="300" w:lineRule="exact"/>
              <w:jc w:val="center"/>
              <w:rPr>
                <w:sz w:val="24"/>
              </w:rPr>
            </w:pPr>
          </w:p>
          <w:p w:rsidR="00DD717B" w:rsidRDefault="00DD717B">
            <w:pPr>
              <w:spacing w:line="300" w:lineRule="exact"/>
              <w:jc w:val="center"/>
              <w:rPr>
                <w:sz w:val="24"/>
              </w:rPr>
            </w:pPr>
            <w:r>
              <w:rPr>
                <w:rFonts w:hAnsi="宋体" w:hint="eastAsia"/>
                <w:sz w:val="24"/>
              </w:rPr>
              <w:t>脑</w:t>
            </w:r>
          </w:p>
        </w:tc>
        <w:tc>
          <w:tcPr>
            <w:tcW w:w="45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物</w:t>
            </w:r>
          </w:p>
          <w:p w:rsidR="00DD717B" w:rsidRDefault="00DD717B">
            <w:pPr>
              <w:spacing w:line="300" w:lineRule="exact"/>
              <w:jc w:val="center"/>
              <w:rPr>
                <w:sz w:val="24"/>
              </w:rPr>
            </w:pPr>
            <w:r>
              <w:rPr>
                <w:rFonts w:hAnsi="宋体" w:hint="eastAsia"/>
                <w:sz w:val="24"/>
              </w:rPr>
              <w:t>理</w:t>
            </w:r>
          </w:p>
          <w:p w:rsidR="00DD717B" w:rsidRDefault="00DD717B">
            <w:pPr>
              <w:spacing w:line="300" w:lineRule="exact"/>
              <w:jc w:val="center"/>
              <w:rPr>
                <w:sz w:val="24"/>
              </w:rPr>
            </w:pPr>
            <w:r>
              <w:rPr>
                <w:rFonts w:hAnsi="宋体" w:hint="eastAsia"/>
                <w:sz w:val="24"/>
              </w:rPr>
              <w:t>实验操作</w:t>
            </w:r>
          </w:p>
        </w:tc>
        <w:tc>
          <w:tcPr>
            <w:tcW w:w="44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化</w:t>
            </w:r>
          </w:p>
          <w:p w:rsidR="00DD717B" w:rsidRDefault="00DD717B">
            <w:pPr>
              <w:spacing w:line="300" w:lineRule="exact"/>
              <w:jc w:val="center"/>
              <w:rPr>
                <w:sz w:val="24"/>
              </w:rPr>
            </w:pPr>
            <w:r>
              <w:rPr>
                <w:rFonts w:hAnsi="宋体" w:hint="eastAsia"/>
                <w:sz w:val="24"/>
              </w:rPr>
              <w:t>学</w:t>
            </w:r>
          </w:p>
          <w:p w:rsidR="00DD717B" w:rsidRDefault="00DD717B">
            <w:pPr>
              <w:spacing w:line="300" w:lineRule="exact"/>
              <w:jc w:val="center"/>
              <w:rPr>
                <w:sz w:val="24"/>
              </w:rPr>
            </w:pPr>
            <w:r>
              <w:rPr>
                <w:rFonts w:hAnsi="宋体" w:hint="eastAsia"/>
                <w:sz w:val="24"/>
              </w:rPr>
              <w:t>实验操作</w:t>
            </w:r>
          </w:p>
        </w:tc>
        <w:tc>
          <w:tcPr>
            <w:tcW w:w="44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生</w:t>
            </w:r>
          </w:p>
          <w:p w:rsidR="00DD717B" w:rsidRDefault="00DD717B">
            <w:pPr>
              <w:spacing w:line="300" w:lineRule="exact"/>
              <w:jc w:val="center"/>
              <w:rPr>
                <w:sz w:val="24"/>
              </w:rPr>
            </w:pPr>
            <w:r>
              <w:rPr>
                <w:rFonts w:hAnsi="宋体" w:hint="eastAsia"/>
                <w:sz w:val="24"/>
              </w:rPr>
              <w:t>物</w:t>
            </w:r>
          </w:p>
          <w:p w:rsidR="00DD717B" w:rsidRDefault="00DD717B">
            <w:pPr>
              <w:spacing w:line="300" w:lineRule="exact"/>
              <w:jc w:val="center"/>
              <w:rPr>
                <w:sz w:val="24"/>
              </w:rPr>
            </w:pPr>
            <w:r>
              <w:rPr>
                <w:rFonts w:hAnsi="宋体" w:hint="eastAsia"/>
                <w:sz w:val="24"/>
              </w:rPr>
              <w:t>实验操作</w:t>
            </w:r>
          </w:p>
        </w:tc>
      </w:tr>
      <w:tr w:rsidR="00DD717B" w:rsidTr="00DD717B">
        <w:trPr>
          <w:cantSplit/>
          <w:trHeight w:val="50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rPr>
                <w:sz w:val="24"/>
              </w:rPr>
            </w:pPr>
            <w:r>
              <w:rPr>
                <w:rFonts w:hAnsi="宋体" w:hint="eastAsia"/>
                <w:sz w:val="24"/>
              </w:rPr>
              <w:t>九年级</w:t>
            </w:r>
          </w:p>
          <w:p w:rsidR="00DD717B" w:rsidRDefault="00DD717B">
            <w:pPr>
              <w:spacing w:line="300" w:lineRule="exact"/>
              <w:jc w:val="center"/>
              <w:rPr>
                <w:rFonts w:hAnsi="宋体"/>
                <w:sz w:val="24"/>
              </w:rPr>
            </w:pPr>
            <w:r>
              <w:rPr>
                <w:rFonts w:hAnsi="宋体" w:hint="eastAsia"/>
                <w:sz w:val="24"/>
              </w:rPr>
              <w:t>（上）</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5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九年级</w:t>
            </w:r>
          </w:p>
          <w:p w:rsidR="00DD717B" w:rsidRDefault="00DD717B">
            <w:pPr>
              <w:spacing w:line="300" w:lineRule="exact"/>
              <w:jc w:val="center"/>
              <w:rPr>
                <w:sz w:val="24"/>
              </w:rPr>
            </w:pPr>
            <w:r>
              <w:rPr>
                <w:rFonts w:hAnsi="宋体" w:hint="eastAsia"/>
                <w:sz w:val="24"/>
              </w:rPr>
              <w:t>（下）</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9"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62"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387"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gridSpan w:val="2"/>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5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810"/>
          <w:jc w:val="center"/>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proofErr w:type="gramStart"/>
            <w:r>
              <w:rPr>
                <w:rFonts w:hAnsi="宋体" w:hint="eastAsia"/>
                <w:sz w:val="24"/>
              </w:rPr>
              <w:t>综</w:t>
            </w:r>
            <w:proofErr w:type="gramEnd"/>
          </w:p>
          <w:p w:rsidR="00DD717B" w:rsidRDefault="00DD717B">
            <w:pPr>
              <w:spacing w:line="300" w:lineRule="exact"/>
              <w:jc w:val="center"/>
              <w:rPr>
                <w:sz w:val="24"/>
              </w:rPr>
            </w:pPr>
            <w:r>
              <w:rPr>
                <w:rFonts w:hAnsi="宋体" w:hint="eastAsia"/>
                <w:sz w:val="24"/>
              </w:rPr>
              <w:t>合</w:t>
            </w:r>
          </w:p>
          <w:p w:rsidR="00DD717B" w:rsidRDefault="00DD717B">
            <w:pPr>
              <w:spacing w:line="300" w:lineRule="exact"/>
              <w:jc w:val="center"/>
              <w:rPr>
                <w:sz w:val="24"/>
              </w:rPr>
            </w:pPr>
            <w:r>
              <w:rPr>
                <w:rFonts w:hAnsi="宋体" w:hint="eastAsia"/>
                <w:sz w:val="24"/>
              </w:rPr>
              <w:t>实</w:t>
            </w:r>
          </w:p>
          <w:p w:rsidR="00DD717B" w:rsidRDefault="00DD717B">
            <w:pPr>
              <w:spacing w:line="300" w:lineRule="exact"/>
              <w:jc w:val="center"/>
              <w:rPr>
                <w:sz w:val="24"/>
              </w:rPr>
            </w:pPr>
            <w:proofErr w:type="gramStart"/>
            <w:r>
              <w:rPr>
                <w:rFonts w:hAnsi="宋体" w:hint="eastAsia"/>
                <w:sz w:val="24"/>
              </w:rPr>
              <w:t>践</w:t>
            </w:r>
            <w:proofErr w:type="gramEnd"/>
          </w:p>
          <w:p w:rsidR="00DD717B" w:rsidRDefault="00DD717B">
            <w:pPr>
              <w:spacing w:line="300" w:lineRule="exact"/>
              <w:jc w:val="center"/>
              <w:rPr>
                <w:sz w:val="24"/>
              </w:rPr>
            </w:pPr>
            <w:r>
              <w:rPr>
                <w:rFonts w:hAnsi="宋体" w:hint="eastAsia"/>
                <w:sz w:val="24"/>
              </w:rPr>
              <w:t>活</w:t>
            </w:r>
          </w:p>
          <w:p w:rsidR="00DD717B" w:rsidRDefault="00DD717B">
            <w:pPr>
              <w:spacing w:line="300" w:lineRule="exact"/>
              <w:jc w:val="center"/>
              <w:rPr>
                <w:sz w:val="24"/>
              </w:rPr>
            </w:pPr>
            <w:r>
              <w:rPr>
                <w:rFonts w:hAnsi="宋体" w:hint="eastAsia"/>
                <w:sz w:val="24"/>
              </w:rPr>
              <w:t>动</w:t>
            </w: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项目</w:t>
            </w:r>
          </w:p>
        </w:tc>
        <w:tc>
          <w:tcPr>
            <w:tcW w:w="1381" w:type="dxa"/>
            <w:gridSpan w:val="5"/>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rFonts w:hAnsi="宋体"/>
                <w:sz w:val="24"/>
              </w:rPr>
            </w:pPr>
            <w:r>
              <w:rPr>
                <w:rFonts w:hAnsi="宋体" w:hint="eastAsia"/>
                <w:sz w:val="24"/>
              </w:rPr>
              <w:t>研究性</w:t>
            </w:r>
          </w:p>
          <w:p w:rsidR="00DD717B" w:rsidRDefault="00DD717B">
            <w:pPr>
              <w:spacing w:line="560" w:lineRule="exact"/>
              <w:jc w:val="center"/>
              <w:rPr>
                <w:sz w:val="24"/>
              </w:rPr>
            </w:pPr>
            <w:r>
              <w:rPr>
                <w:rFonts w:hAnsi="宋体" w:hint="eastAsia"/>
                <w:sz w:val="24"/>
              </w:rPr>
              <w:t>学习</w:t>
            </w:r>
          </w:p>
        </w:tc>
        <w:tc>
          <w:tcPr>
            <w:tcW w:w="2243" w:type="dxa"/>
            <w:gridSpan w:val="9"/>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rFonts w:hAnsi="宋体"/>
                <w:sz w:val="24"/>
              </w:rPr>
            </w:pPr>
            <w:r>
              <w:rPr>
                <w:rFonts w:hAnsi="宋体" w:hint="eastAsia"/>
                <w:sz w:val="24"/>
              </w:rPr>
              <w:t>社会实践与</w:t>
            </w:r>
          </w:p>
          <w:p w:rsidR="00DD717B" w:rsidRDefault="00DD717B">
            <w:pPr>
              <w:spacing w:line="300" w:lineRule="exact"/>
              <w:jc w:val="center"/>
              <w:rPr>
                <w:sz w:val="24"/>
              </w:rPr>
            </w:pPr>
            <w:r>
              <w:rPr>
                <w:rFonts w:hAnsi="宋体" w:hint="eastAsia"/>
                <w:sz w:val="24"/>
              </w:rPr>
              <w:t>社区服务</w:t>
            </w:r>
          </w:p>
        </w:tc>
        <w:tc>
          <w:tcPr>
            <w:tcW w:w="1195" w:type="dxa"/>
            <w:gridSpan w:val="4"/>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劳动</w:t>
            </w:r>
          </w:p>
          <w:p w:rsidR="00DD717B" w:rsidRDefault="00DD717B">
            <w:pPr>
              <w:spacing w:line="300" w:lineRule="exact"/>
              <w:jc w:val="center"/>
              <w:rPr>
                <w:sz w:val="24"/>
              </w:rPr>
            </w:pPr>
            <w:r>
              <w:rPr>
                <w:rFonts w:hAnsi="宋体" w:hint="eastAsia"/>
                <w:sz w:val="24"/>
              </w:rPr>
              <w:t>技术</w:t>
            </w:r>
          </w:p>
        </w:tc>
        <w:tc>
          <w:tcPr>
            <w:tcW w:w="2177" w:type="dxa"/>
            <w:gridSpan w:val="6"/>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560" w:lineRule="exact"/>
              <w:jc w:val="center"/>
              <w:rPr>
                <w:sz w:val="24"/>
              </w:rPr>
            </w:pPr>
            <w:r>
              <w:rPr>
                <w:rFonts w:hAnsi="宋体" w:hint="eastAsia"/>
                <w:sz w:val="24"/>
              </w:rPr>
              <w:t>信息技术</w:t>
            </w:r>
          </w:p>
        </w:tc>
      </w:tr>
      <w:tr w:rsidR="00DD717B" w:rsidTr="00DD717B">
        <w:trPr>
          <w:cantSplit/>
          <w:trHeight w:val="7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总学时</w:t>
            </w:r>
          </w:p>
        </w:tc>
        <w:tc>
          <w:tcPr>
            <w:tcW w:w="1381" w:type="dxa"/>
            <w:gridSpan w:val="5"/>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2243" w:type="dxa"/>
            <w:gridSpan w:val="9"/>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2177" w:type="dxa"/>
            <w:gridSpan w:val="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6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等级</w:t>
            </w:r>
          </w:p>
        </w:tc>
        <w:tc>
          <w:tcPr>
            <w:tcW w:w="1381" w:type="dxa"/>
            <w:gridSpan w:val="5"/>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2243" w:type="dxa"/>
            <w:gridSpan w:val="9"/>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c>
          <w:tcPr>
            <w:tcW w:w="2177" w:type="dxa"/>
            <w:gridSpan w:val="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1440"/>
          <w:jc w:val="center"/>
        </w:trPr>
        <w:tc>
          <w:tcPr>
            <w:tcW w:w="444"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300" w:lineRule="exact"/>
              <w:jc w:val="center"/>
              <w:rPr>
                <w:sz w:val="24"/>
              </w:rPr>
            </w:pPr>
            <w:r>
              <w:rPr>
                <w:rFonts w:hAnsi="宋体" w:hint="eastAsia"/>
                <w:sz w:val="24"/>
              </w:rPr>
              <w:t>爱</w:t>
            </w:r>
          </w:p>
          <w:p w:rsidR="00DD717B" w:rsidRDefault="00DD717B">
            <w:pPr>
              <w:spacing w:line="300" w:lineRule="exact"/>
              <w:jc w:val="center"/>
              <w:rPr>
                <w:sz w:val="24"/>
              </w:rPr>
            </w:pPr>
            <w:r>
              <w:rPr>
                <w:rFonts w:hAnsi="宋体" w:hint="eastAsia"/>
                <w:sz w:val="24"/>
              </w:rPr>
              <w:t>好</w:t>
            </w:r>
          </w:p>
          <w:p w:rsidR="00DD717B" w:rsidRDefault="00DD717B">
            <w:pPr>
              <w:spacing w:line="300" w:lineRule="exact"/>
              <w:jc w:val="center"/>
              <w:rPr>
                <w:sz w:val="24"/>
              </w:rPr>
            </w:pPr>
            <w:r>
              <w:rPr>
                <w:rFonts w:hAnsi="宋体" w:hint="eastAsia"/>
                <w:sz w:val="24"/>
              </w:rPr>
              <w:t>特</w:t>
            </w:r>
          </w:p>
          <w:p w:rsidR="00DD717B" w:rsidRDefault="00DD717B">
            <w:pPr>
              <w:spacing w:line="300" w:lineRule="exact"/>
              <w:jc w:val="center"/>
              <w:rPr>
                <w:sz w:val="24"/>
              </w:rPr>
            </w:pPr>
            <w:r>
              <w:rPr>
                <w:rFonts w:hAnsi="宋体" w:hint="eastAsia"/>
                <w:sz w:val="24"/>
              </w:rPr>
              <w:t>长</w:t>
            </w:r>
          </w:p>
        </w:tc>
        <w:tc>
          <w:tcPr>
            <w:tcW w:w="8078" w:type="dxa"/>
            <w:gridSpan w:val="2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1558"/>
          <w:jc w:val="center"/>
        </w:trPr>
        <w:tc>
          <w:tcPr>
            <w:tcW w:w="444"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400" w:lineRule="exact"/>
              <w:jc w:val="center"/>
              <w:rPr>
                <w:sz w:val="24"/>
              </w:rPr>
            </w:pPr>
            <w:r>
              <w:rPr>
                <w:rFonts w:hAnsi="宋体" w:hint="eastAsia"/>
                <w:sz w:val="24"/>
              </w:rPr>
              <w:t>获</w:t>
            </w:r>
          </w:p>
          <w:p w:rsidR="00DD717B" w:rsidRDefault="00DD717B">
            <w:pPr>
              <w:spacing w:line="400" w:lineRule="exact"/>
              <w:jc w:val="center"/>
              <w:rPr>
                <w:sz w:val="24"/>
              </w:rPr>
            </w:pPr>
            <w:r>
              <w:rPr>
                <w:rFonts w:hAnsi="宋体" w:hint="eastAsia"/>
                <w:sz w:val="24"/>
              </w:rPr>
              <w:t>奖情</w:t>
            </w:r>
          </w:p>
          <w:p w:rsidR="00DD717B" w:rsidRDefault="00DD717B">
            <w:pPr>
              <w:spacing w:line="400" w:lineRule="exact"/>
              <w:jc w:val="center"/>
              <w:rPr>
                <w:sz w:val="24"/>
              </w:rPr>
            </w:pPr>
            <w:proofErr w:type="gramStart"/>
            <w:r>
              <w:rPr>
                <w:rFonts w:hAnsi="宋体" w:hint="eastAsia"/>
                <w:sz w:val="24"/>
              </w:rPr>
              <w:t>况</w:t>
            </w:r>
            <w:proofErr w:type="gramEnd"/>
          </w:p>
        </w:tc>
        <w:tc>
          <w:tcPr>
            <w:tcW w:w="8078" w:type="dxa"/>
            <w:gridSpan w:val="2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tc>
      </w:tr>
      <w:tr w:rsidR="00DD717B" w:rsidTr="00DD717B">
        <w:trPr>
          <w:cantSplit/>
          <w:trHeight w:val="1951"/>
          <w:jc w:val="center"/>
        </w:trPr>
        <w:tc>
          <w:tcPr>
            <w:tcW w:w="444"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400" w:lineRule="exact"/>
              <w:jc w:val="center"/>
              <w:rPr>
                <w:sz w:val="24"/>
              </w:rPr>
            </w:pPr>
            <w:r>
              <w:rPr>
                <w:rFonts w:hAnsi="宋体" w:hint="eastAsia"/>
                <w:sz w:val="24"/>
              </w:rPr>
              <w:t>学</w:t>
            </w:r>
          </w:p>
          <w:p w:rsidR="00DD717B" w:rsidRDefault="00DD717B">
            <w:pPr>
              <w:spacing w:line="400" w:lineRule="exact"/>
              <w:jc w:val="center"/>
              <w:rPr>
                <w:sz w:val="24"/>
              </w:rPr>
            </w:pPr>
            <w:r>
              <w:rPr>
                <w:rFonts w:hAnsi="宋体" w:hint="eastAsia"/>
                <w:sz w:val="24"/>
              </w:rPr>
              <w:t>生</w:t>
            </w:r>
          </w:p>
          <w:p w:rsidR="00DD717B" w:rsidRDefault="00DD717B">
            <w:pPr>
              <w:spacing w:line="400" w:lineRule="exact"/>
              <w:jc w:val="center"/>
              <w:rPr>
                <w:sz w:val="24"/>
              </w:rPr>
            </w:pPr>
            <w:r>
              <w:rPr>
                <w:rFonts w:hAnsi="宋体" w:hint="eastAsia"/>
                <w:sz w:val="24"/>
              </w:rPr>
              <w:t>自</w:t>
            </w:r>
          </w:p>
          <w:p w:rsidR="00DD717B" w:rsidRDefault="00DD717B">
            <w:pPr>
              <w:spacing w:line="400" w:lineRule="exact"/>
              <w:jc w:val="center"/>
              <w:rPr>
                <w:sz w:val="24"/>
              </w:rPr>
            </w:pPr>
            <w:r>
              <w:rPr>
                <w:rFonts w:hAnsi="宋体" w:hint="eastAsia"/>
                <w:sz w:val="24"/>
              </w:rPr>
              <w:t>评</w:t>
            </w:r>
          </w:p>
        </w:tc>
        <w:tc>
          <w:tcPr>
            <w:tcW w:w="8078" w:type="dxa"/>
            <w:gridSpan w:val="2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p w:rsidR="00DD717B" w:rsidRDefault="00DD717B">
            <w:pPr>
              <w:spacing w:line="560" w:lineRule="exact"/>
              <w:ind w:left="6240" w:hangingChars="2600" w:hanging="6240"/>
              <w:jc w:val="center"/>
              <w:rPr>
                <w:sz w:val="24"/>
              </w:rPr>
            </w:pPr>
            <w:r>
              <w:rPr>
                <w:rFonts w:hAnsi="宋体" w:hint="eastAsia"/>
                <w:sz w:val="24"/>
              </w:rPr>
              <w:t>签字：</w:t>
            </w:r>
          </w:p>
        </w:tc>
      </w:tr>
      <w:tr w:rsidR="00DD717B" w:rsidTr="00DD717B">
        <w:trPr>
          <w:cantSplit/>
          <w:trHeight w:val="2412"/>
          <w:jc w:val="center"/>
        </w:trPr>
        <w:tc>
          <w:tcPr>
            <w:tcW w:w="444" w:type="dxa"/>
            <w:tcBorders>
              <w:top w:val="single" w:sz="4" w:space="0" w:color="auto"/>
              <w:left w:val="single" w:sz="4" w:space="0" w:color="auto"/>
              <w:bottom w:val="single" w:sz="4" w:space="0" w:color="auto"/>
              <w:right w:val="single" w:sz="4" w:space="0" w:color="auto"/>
            </w:tcBorders>
            <w:vAlign w:val="center"/>
            <w:hideMark/>
          </w:tcPr>
          <w:p w:rsidR="00DD717B" w:rsidRDefault="00DD717B">
            <w:pPr>
              <w:spacing w:line="400" w:lineRule="exact"/>
              <w:jc w:val="center"/>
              <w:rPr>
                <w:sz w:val="24"/>
              </w:rPr>
            </w:pPr>
            <w:r>
              <w:rPr>
                <w:rFonts w:hAnsi="宋体" w:hint="eastAsia"/>
                <w:sz w:val="24"/>
              </w:rPr>
              <w:t>学生家长评语</w:t>
            </w:r>
          </w:p>
        </w:tc>
        <w:tc>
          <w:tcPr>
            <w:tcW w:w="8078" w:type="dxa"/>
            <w:gridSpan w:val="26"/>
            <w:tcBorders>
              <w:top w:val="single" w:sz="4" w:space="0" w:color="auto"/>
              <w:left w:val="single" w:sz="4" w:space="0" w:color="auto"/>
              <w:bottom w:val="single" w:sz="4" w:space="0" w:color="auto"/>
              <w:right w:val="single" w:sz="4" w:space="0" w:color="auto"/>
            </w:tcBorders>
            <w:vAlign w:val="center"/>
          </w:tcPr>
          <w:p w:rsidR="00DD717B" w:rsidRDefault="00DD717B">
            <w:pPr>
              <w:spacing w:line="560" w:lineRule="exact"/>
              <w:jc w:val="center"/>
              <w:rPr>
                <w:sz w:val="24"/>
              </w:rPr>
            </w:pPr>
          </w:p>
          <w:p w:rsidR="00DD717B" w:rsidRDefault="00DD717B">
            <w:pPr>
              <w:spacing w:line="560" w:lineRule="exact"/>
              <w:jc w:val="center"/>
              <w:rPr>
                <w:sz w:val="24"/>
              </w:rPr>
            </w:pPr>
          </w:p>
          <w:p w:rsidR="00DD717B" w:rsidRDefault="00DD717B">
            <w:pPr>
              <w:tabs>
                <w:tab w:val="left" w:pos="6158"/>
              </w:tabs>
              <w:spacing w:line="560" w:lineRule="exact"/>
              <w:jc w:val="center"/>
              <w:rPr>
                <w:sz w:val="24"/>
              </w:rPr>
            </w:pPr>
          </w:p>
          <w:p w:rsidR="00DD717B" w:rsidRDefault="00DD717B">
            <w:pPr>
              <w:tabs>
                <w:tab w:val="left" w:pos="6158"/>
              </w:tabs>
              <w:spacing w:line="560" w:lineRule="exact"/>
              <w:jc w:val="center"/>
              <w:rPr>
                <w:sz w:val="24"/>
              </w:rPr>
            </w:pPr>
          </w:p>
          <w:p w:rsidR="00DD717B" w:rsidRDefault="00DD717B">
            <w:pPr>
              <w:tabs>
                <w:tab w:val="left" w:pos="6158"/>
              </w:tabs>
              <w:spacing w:line="560" w:lineRule="exact"/>
              <w:jc w:val="center"/>
              <w:rPr>
                <w:sz w:val="24"/>
              </w:rPr>
            </w:pPr>
            <w:r>
              <w:rPr>
                <w:rFonts w:hAnsi="宋体" w:hint="eastAsia"/>
                <w:sz w:val="24"/>
              </w:rPr>
              <w:t>签字：</w:t>
            </w:r>
          </w:p>
        </w:tc>
      </w:tr>
    </w:tbl>
    <w:p w:rsidR="00DD717B" w:rsidRDefault="00DD717B" w:rsidP="00DD717B">
      <w:pPr>
        <w:shd w:val="clear" w:color="auto" w:fill="FFFFFF"/>
        <w:spacing w:line="560" w:lineRule="exact"/>
        <w:jc w:val="center"/>
        <w:rPr>
          <w:rFonts w:ascii="方正小标宋简体" w:eastAsia="方正小标宋简体" w:hAnsi="宋体" w:cs="Tahoma"/>
          <w:kern w:val="0"/>
          <w:sz w:val="44"/>
          <w:szCs w:val="44"/>
        </w:rPr>
      </w:pPr>
      <w:r>
        <w:rPr>
          <w:rFonts w:ascii="方正小标宋简体" w:eastAsia="方正小标宋简体" w:hAnsi="宋体" w:cs="Tahoma" w:hint="eastAsia"/>
          <w:bCs/>
          <w:kern w:val="0"/>
          <w:sz w:val="44"/>
          <w:szCs w:val="44"/>
        </w:rPr>
        <w:t>2015年自治区、兵团初中学业水平考试</w:t>
      </w:r>
    </w:p>
    <w:p w:rsidR="00DD717B" w:rsidRDefault="00DD717B" w:rsidP="00DD717B">
      <w:pPr>
        <w:shd w:val="clear" w:color="auto" w:fill="FFFFFF"/>
        <w:spacing w:line="560" w:lineRule="exact"/>
        <w:jc w:val="center"/>
        <w:rPr>
          <w:rFonts w:ascii="方正小标宋简体" w:eastAsia="方正小标宋简体" w:hAnsi="宋体" w:cs="Tahoma" w:hint="eastAsia"/>
          <w:bCs/>
          <w:kern w:val="0"/>
          <w:sz w:val="44"/>
          <w:szCs w:val="44"/>
        </w:rPr>
      </w:pPr>
      <w:r>
        <w:rPr>
          <w:rFonts w:ascii="方正小标宋简体" w:eastAsia="方正小标宋简体" w:hAnsi="宋体" w:cs="Tahoma" w:hint="eastAsia"/>
          <w:bCs/>
          <w:kern w:val="0"/>
          <w:sz w:val="44"/>
          <w:szCs w:val="44"/>
        </w:rPr>
        <w:lastRenderedPageBreak/>
        <w:t>汉语和英语学科听力考试说明</w:t>
      </w:r>
    </w:p>
    <w:p w:rsidR="00DD717B" w:rsidRDefault="00DD717B" w:rsidP="00DD717B">
      <w:pPr>
        <w:shd w:val="clear" w:color="auto" w:fill="FFFFFF"/>
        <w:spacing w:line="560" w:lineRule="exact"/>
        <w:jc w:val="center"/>
        <w:rPr>
          <w:rFonts w:ascii="宋体" w:hAnsi="宋体" w:cs="Tahoma" w:hint="eastAsia"/>
          <w:b/>
          <w:kern w:val="0"/>
          <w:sz w:val="44"/>
          <w:szCs w:val="44"/>
        </w:rPr>
      </w:pP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bCs/>
          <w:kern w:val="0"/>
          <w:sz w:val="32"/>
          <w:szCs w:val="32"/>
        </w:rPr>
        <w:t xml:space="preserve">    一</w:t>
      </w:r>
      <w:r>
        <w:rPr>
          <w:rFonts w:ascii="仿宋" w:eastAsia="仿宋" w:hAnsi="仿宋" w:cs="Tahoma" w:hint="eastAsia"/>
          <w:kern w:val="0"/>
          <w:sz w:val="32"/>
          <w:szCs w:val="32"/>
        </w:rPr>
        <w:t>、根据九年义务教育汉语和英语课程标准的教学目标和教材的要求，自治区、兵团2015年初中学业水平考试汉语和英语考试加试听力，具体要求详见《2015年自治区、兵团初中学业水平考试说明》。</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二、2015年</w:t>
      </w:r>
      <w:proofErr w:type="gramStart"/>
      <w:r>
        <w:rPr>
          <w:rFonts w:ascii="仿宋" w:eastAsia="仿宋" w:hAnsi="仿宋" w:cs="Tahoma" w:hint="eastAsia"/>
          <w:kern w:val="0"/>
          <w:sz w:val="32"/>
          <w:szCs w:val="32"/>
        </w:rPr>
        <w:t>初中学考英语</w:t>
      </w:r>
      <w:proofErr w:type="gramEnd"/>
      <w:r>
        <w:rPr>
          <w:rFonts w:ascii="仿宋" w:eastAsia="仿宋" w:hAnsi="仿宋" w:cs="Tahoma" w:hint="eastAsia"/>
          <w:kern w:val="0"/>
          <w:sz w:val="32"/>
          <w:szCs w:val="32"/>
        </w:rPr>
        <w:t>和汉语考试听力全部采用光盘播放。光盘的格式为所有能在CD机上播放的CD音频格式。各地（州、市）应在考试前实地检查各考场光盘播放效果，以保证正式考试时万无一失。</w:t>
      </w:r>
    </w:p>
    <w:p w:rsidR="00DD717B" w:rsidRDefault="00DD717B" w:rsidP="00DD717B">
      <w:pPr>
        <w:shd w:val="clear" w:color="auto" w:fill="FFFFFF"/>
        <w:spacing w:line="560" w:lineRule="exact"/>
        <w:ind w:firstLine="645"/>
        <w:jc w:val="left"/>
        <w:rPr>
          <w:rFonts w:ascii="仿宋" w:eastAsia="仿宋" w:hAnsi="仿宋" w:cs="Tahoma" w:hint="eastAsia"/>
          <w:kern w:val="0"/>
          <w:sz w:val="32"/>
          <w:szCs w:val="32"/>
        </w:rPr>
      </w:pPr>
      <w:r>
        <w:rPr>
          <w:rFonts w:ascii="仿宋" w:eastAsia="仿宋" w:hAnsi="仿宋" w:cs="Tahoma" w:hint="eastAsia"/>
          <w:kern w:val="0"/>
          <w:sz w:val="32"/>
          <w:szCs w:val="32"/>
        </w:rPr>
        <w:t>三、各地负责</w:t>
      </w:r>
      <w:proofErr w:type="gramStart"/>
      <w:r>
        <w:rPr>
          <w:rFonts w:ascii="仿宋" w:eastAsia="仿宋" w:hAnsi="仿宋" w:cs="Tahoma" w:hint="eastAsia"/>
          <w:kern w:val="0"/>
          <w:sz w:val="32"/>
          <w:szCs w:val="32"/>
        </w:rPr>
        <w:t>初中学考的</w:t>
      </w:r>
      <w:proofErr w:type="gramEnd"/>
      <w:r>
        <w:rPr>
          <w:rFonts w:ascii="仿宋" w:eastAsia="仿宋" w:hAnsi="仿宋" w:cs="Tahoma" w:hint="eastAsia"/>
          <w:kern w:val="0"/>
          <w:sz w:val="32"/>
          <w:szCs w:val="32"/>
        </w:rPr>
        <w:t>部门在订购初中</w:t>
      </w:r>
      <w:proofErr w:type="gramStart"/>
      <w:r>
        <w:rPr>
          <w:rFonts w:ascii="仿宋" w:eastAsia="仿宋" w:hAnsi="仿宋" w:cs="Tahoma" w:hint="eastAsia"/>
          <w:kern w:val="0"/>
          <w:sz w:val="32"/>
          <w:szCs w:val="32"/>
        </w:rPr>
        <w:t>学考试</w:t>
      </w:r>
      <w:proofErr w:type="gramEnd"/>
      <w:r>
        <w:rPr>
          <w:rFonts w:ascii="仿宋" w:eastAsia="仿宋" w:hAnsi="仿宋" w:cs="Tahoma" w:hint="eastAsia"/>
          <w:kern w:val="0"/>
          <w:sz w:val="32"/>
          <w:szCs w:val="32"/>
        </w:rPr>
        <w:t>卷的同时，必须给每个汉语和英语考场订购一个听力考试光盘。为保证考试顺利进行，每个考点还需订购2～3个备用光盘。</w:t>
      </w:r>
    </w:p>
    <w:p w:rsidR="00DD717B" w:rsidRDefault="00DD717B" w:rsidP="00DD717B">
      <w:pPr>
        <w:shd w:val="clear" w:color="auto" w:fill="FFFFFF"/>
        <w:spacing w:line="560" w:lineRule="exact"/>
        <w:ind w:firstLine="645"/>
        <w:jc w:val="left"/>
        <w:rPr>
          <w:rFonts w:ascii="仿宋" w:eastAsia="仿宋" w:hAnsi="仿宋" w:cs="Tahoma" w:hint="eastAsia"/>
          <w:kern w:val="0"/>
          <w:sz w:val="32"/>
          <w:szCs w:val="32"/>
        </w:rPr>
      </w:pPr>
      <w:r>
        <w:rPr>
          <w:rFonts w:ascii="仿宋" w:eastAsia="仿宋" w:hAnsi="仿宋" w:cs="Tahoma" w:hint="eastAsia"/>
          <w:kern w:val="0"/>
          <w:sz w:val="32"/>
          <w:szCs w:val="32"/>
        </w:rPr>
        <w:t>四、听力考试一律在考试开始后的20分钟内进行完毕。听力光盘只能播放一遍，不允许重复播放，也不允许在部分考场播放完毕后，再到另外的考场播放。</w:t>
      </w:r>
    </w:p>
    <w:p w:rsidR="00DD717B" w:rsidRDefault="00DD717B" w:rsidP="00DD717B">
      <w:pPr>
        <w:shd w:val="clear" w:color="auto" w:fill="FFFFFF"/>
        <w:spacing w:line="560" w:lineRule="exact"/>
        <w:ind w:firstLine="645"/>
        <w:jc w:val="left"/>
        <w:rPr>
          <w:rFonts w:ascii="仿宋" w:eastAsia="仿宋" w:hAnsi="仿宋" w:cs="Tahoma" w:hint="eastAsia"/>
          <w:kern w:val="0"/>
          <w:sz w:val="32"/>
          <w:szCs w:val="32"/>
        </w:rPr>
      </w:pPr>
      <w:r>
        <w:rPr>
          <w:rFonts w:ascii="仿宋" w:eastAsia="仿宋" w:hAnsi="仿宋" w:cs="Tahoma" w:hint="eastAsia"/>
          <w:kern w:val="0"/>
          <w:sz w:val="32"/>
          <w:szCs w:val="32"/>
        </w:rPr>
        <w:t>五、听力考试光盘密封包装，与试卷一起发放，听力录音光盘与试卷同时启封，听力考试结束后收回录音光盘。</w:t>
      </w:r>
    </w:p>
    <w:p w:rsidR="00DD717B" w:rsidRDefault="00DD717B" w:rsidP="00DD717B">
      <w:pPr>
        <w:shd w:val="clear" w:color="auto" w:fill="FFFFFF"/>
        <w:spacing w:line="560" w:lineRule="exact"/>
        <w:ind w:firstLine="645"/>
        <w:jc w:val="left"/>
        <w:rPr>
          <w:rFonts w:ascii="仿宋" w:eastAsia="仿宋" w:hAnsi="仿宋" w:cs="Tahoma" w:hint="eastAsia"/>
          <w:kern w:val="0"/>
          <w:sz w:val="32"/>
          <w:szCs w:val="32"/>
        </w:rPr>
      </w:pPr>
      <w:r>
        <w:rPr>
          <w:rFonts w:ascii="仿宋" w:eastAsia="仿宋" w:hAnsi="仿宋" w:cs="Tahoma" w:hint="eastAsia"/>
          <w:kern w:val="0"/>
          <w:sz w:val="32"/>
          <w:szCs w:val="32"/>
        </w:rPr>
        <w:t>六、在保证效果的前提下，</w:t>
      </w:r>
      <w:proofErr w:type="gramStart"/>
      <w:r>
        <w:rPr>
          <w:rFonts w:ascii="仿宋" w:eastAsia="仿宋" w:hAnsi="仿宋" w:cs="Tahoma" w:hint="eastAsia"/>
          <w:kern w:val="0"/>
          <w:sz w:val="32"/>
          <w:szCs w:val="32"/>
        </w:rPr>
        <w:t>初中学考听力</w:t>
      </w:r>
      <w:proofErr w:type="gramEnd"/>
      <w:r>
        <w:rPr>
          <w:rFonts w:ascii="仿宋" w:eastAsia="仿宋" w:hAnsi="仿宋" w:cs="Tahoma" w:hint="eastAsia"/>
          <w:kern w:val="0"/>
          <w:sz w:val="32"/>
          <w:szCs w:val="32"/>
        </w:rPr>
        <w:t>考试也可以以学校为单位，统一播放。使用电脑或CD机播</w:t>
      </w:r>
      <w:proofErr w:type="gramStart"/>
      <w:r>
        <w:rPr>
          <w:rFonts w:ascii="仿宋" w:eastAsia="仿宋" w:hAnsi="仿宋" w:cs="Tahoma" w:hint="eastAsia"/>
          <w:kern w:val="0"/>
          <w:sz w:val="32"/>
          <w:szCs w:val="32"/>
        </w:rPr>
        <w:t>放应该</w:t>
      </w:r>
      <w:proofErr w:type="gramEnd"/>
      <w:r>
        <w:rPr>
          <w:rFonts w:ascii="仿宋" w:eastAsia="仿宋" w:hAnsi="仿宋" w:cs="Tahoma" w:hint="eastAsia"/>
          <w:kern w:val="0"/>
          <w:sz w:val="32"/>
          <w:szCs w:val="32"/>
        </w:rPr>
        <w:t>由监考教师在考前做好调试，并备有备用电源，以便停电时使用。</w:t>
      </w:r>
    </w:p>
    <w:p w:rsidR="00DD717B" w:rsidRDefault="00DD717B" w:rsidP="00DD717B">
      <w:pPr>
        <w:shd w:val="clear" w:color="auto" w:fill="FFFFFF"/>
        <w:spacing w:line="560" w:lineRule="exact"/>
        <w:ind w:firstLine="645"/>
        <w:jc w:val="left"/>
        <w:rPr>
          <w:rFonts w:ascii="仿宋" w:eastAsia="仿宋" w:hAnsi="仿宋" w:cs="Tahoma" w:hint="eastAsia"/>
          <w:kern w:val="0"/>
          <w:sz w:val="32"/>
          <w:szCs w:val="32"/>
        </w:rPr>
      </w:pPr>
      <w:r>
        <w:rPr>
          <w:rFonts w:ascii="仿宋" w:eastAsia="仿宋" w:hAnsi="仿宋" w:cs="Tahoma" w:hint="eastAsia"/>
          <w:kern w:val="0"/>
          <w:sz w:val="32"/>
          <w:szCs w:val="32"/>
        </w:rPr>
        <w:t>七、请注意，在听力考试开始前有30秒的导入音乐。</w:t>
      </w:r>
    </w:p>
    <w:p w:rsidR="00DD717B" w:rsidRDefault="00DD717B" w:rsidP="00DD717B">
      <w:pPr>
        <w:jc w:val="center"/>
        <w:rPr>
          <w:rFonts w:ascii="宋体" w:hAnsi="宋体" w:hint="eastAsia"/>
          <w:b/>
          <w:sz w:val="44"/>
          <w:szCs w:val="44"/>
        </w:rPr>
      </w:pPr>
    </w:p>
    <w:p w:rsidR="00DD717B" w:rsidRDefault="00DD717B" w:rsidP="00DD717B">
      <w:pPr>
        <w:jc w:val="center"/>
        <w:rPr>
          <w:rFonts w:ascii="方正小标宋简体" w:eastAsia="方正小标宋简体" w:hAnsi="宋体" w:cs="Tahoma" w:hint="eastAsia"/>
          <w:bCs/>
          <w:kern w:val="0"/>
          <w:sz w:val="44"/>
          <w:szCs w:val="44"/>
        </w:rPr>
      </w:pPr>
      <w:r>
        <w:rPr>
          <w:rFonts w:ascii="方正小标宋简体" w:eastAsia="方正小标宋简体" w:hAnsi="宋体" w:cs="Tahoma" w:hint="eastAsia"/>
          <w:bCs/>
          <w:kern w:val="0"/>
          <w:sz w:val="44"/>
          <w:szCs w:val="44"/>
        </w:rPr>
        <w:t>2015年自治区各类考试试卷征订时间表</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2163"/>
        <w:gridCol w:w="3066"/>
      </w:tblGrid>
      <w:tr w:rsidR="00DD717B" w:rsidTr="00DD717B">
        <w:trPr>
          <w:trHeight w:val="628"/>
          <w:jc w:val="center"/>
        </w:trPr>
        <w:tc>
          <w:tcPr>
            <w:tcW w:w="342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lastRenderedPageBreak/>
              <w:t>考试名称</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行政区域</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时间节点</w:t>
            </w:r>
          </w:p>
        </w:tc>
      </w:tr>
      <w:tr w:rsidR="00DD717B" w:rsidTr="00DD717B">
        <w:trPr>
          <w:trHeight w:val="591"/>
          <w:jc w:val="center"/>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proofErr w:type="gramStart"/>
            <w:r>
              <w:rPr>
                <w:rFonts w:ascii="宋体" w:hAnsi="宋体" w:hint="eastAsia"/>
                <w:sz w:val="28"/>
                <w:szCs w:val="28"/>
              </w:rPr>
              <w:t>疆内初中班</w:t>
            </w:r>
            <w:proofErr w:type="gramEnd"/>
            <w:r>
              <w:rPr>
                <w:rFonts w:ascii="宋体" w:hAnsi="宋体" w:hint="eastAsia"/>
                <w:sz w:val="28"/>
                <w:szCs w:val="28"/>
              </w:rPr>
              <w:t>摸底测试</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县（市）</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4月13日</w:t>
            </w:r>
          </w:p>
        </w:tc>
      </w:tr>
      <w:tr w:rsidR="00DD717B" w:rsidTr="00DD717B">
        <w:trPr>
          <w:trHeight w:val="651"/>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地州</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4月15日</w:t>
            </w:r>
          </w:p>
        </w:tc>
      </w:tr>
      <w:tr w:rsidR="00DD717B" w:rsidTr="00DD717B">
        <w:trPr>
          <w:trHeight w:val="575"/>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自治区</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4月16日</w:t>
            </w:r>
          </w:p>
        </w:tc>
      </w:tr>
      <w:tr w:rsidR="00DD717B" w:rsidTr="00DD717B">
        <w:trPr>
          <w:trHeight w:val="590"/>
          <w:jc w:val="center"/>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内高班考试</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县（市）</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4月13日</w:t>
            </w:r>
          </w:p>
        </w:tc>
      </w:tr>
      <w:tr w:rsidR="00DD717B" w:rsidTr="00DD717B">
        <w:trPr>
          <w:trHeight w:val="676"/>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地、州、市</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4月15日</w:t>
            </w:r>
          </w:p>
        </w:tc>
      </w:tr>
      <w:tr w:rsidR="00DD717B" w:rsidTr="00DD717B">
        <w:trPr>
          <w:trHeight w:val="637"/>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自治区</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4月20日</w:t>
            </w:r>
          </w:p>
        </w:tc>
      </w:tr>
      <w:tr w:rsidR="00DD717B" w:rsidTr="00DD717B">
        <w:trPr>
          <w:trHeight w:val="737"/>
          <w:jc w:val="center"/>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内职班考试</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县（市）</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4月13日</w:t>
            </w:r>
          </w:p>
        </w:tc>
      </w:tr>
      <w:tr w:rsidR="00DD717B" w:rsidTr="00DD717B">
        <w:trPr>
          <w:trHeight w:val="696"/>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地州</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4月15日</w:t>
            </w:r>
          </w:p>
        </w:tc>
      </w:tr>
      <w:tr w:rsidR="00DD717B" w:rsidTr="00DD717B">
        <w:trPr>
          <w:trHeight w:val="703"/>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自治区</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4月20日</w:t>
            </w:r>
          </w:p>
        </w:tc>
      </w:tr>
      <w:tr w:rsidR="00DD717B" w:rsidTr="00DD717B">
        <w:trPr>
          <w:trHeight w:val="623"/>
          <w:jc w:val="center"/>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初中学业水平考试</w:t>
            </w: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县（市）</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4月15日</w:t>
            </w:r>
          </w:p>
        </w:tc>
      </w:tr>
      <w:tr w:rsidR="00DD717B" w:rsidTr="00DD717B">
        <w:trPr>
          <w:trHeight w:val="639"/>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地州</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4月20日</w:t>
            </w:r>
          </w:p>
        </w:tc>
      </w:tr>
      <w:tr w:rsidR="00DD717B" w:rsidTr="00DD717B">
        <w:trPr>
          <w:trHeight w:val="632"/>
          <w:jc w:val="center"/>
        </w:trPr>
        <w:tc>
          <w:tcPr>
            <w:tcW w:w="3425" w:type="dxa"/>
            <w:vMerge/>
            <w:tcBorders>
              <w:top w:val="single" w:sz="4" w:space="0" w:color="auto"/>
              <w:left w:val="single" w:sz="4" w:space="0" w:color="auto"/>
              <w:bottom w:val="single" w:sz="4" w:space="0" w:color="auto"/>
              <w:right w:val="single" w:sz="4" w:space="0" w:color="auto"/>
            </w:tcBorders>
            <w:vAlign w:val="center"/>
            <w:hideMark/>
          </w:tcPr>
          <w:p w:rsidR="00DD717B" w:rsidRDefault="00DD717B">
            <w:pPr>
              <w:widowControl/>
              <w:jc w:val="left"/>
              <w:rPr>
                <w:rFonts w:ascii="宋体" w:hAnsi="宋体"/>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自治区</w:t>
            </w:r>
          </w:p>
        </w:tc>
        <w:tc>
          <w:tcPr>
            <w:tcW w:w="3065" w:type="dxa"/>
            <w:tcBorders>
              <w:top w:val="single" w:sz="4" w:space="0" w:color="auto"/>
              <w:left w:val="single" w:sz="4" w:space="0" w:color="auto"/>
              <w:bottom w:val="single" w:sz="4" w:space="0" w:color="auto"/>
              <w:right w:val="single" w:sz="4" w:space="0" w:color="auto"/>
            </w:tcBorders>
            <w:vAlign w:val="center"/>
            <w:hideMark/>
          </w:tcPr>
          <w:p w:rsidR="00DD717B" w:rsidRDefault="00DD717B">
            <w:pPr>
              <w:jc w:val="center"/>
              <w:rPr>
                <w:rFonts w:ascii="宋体" w:hAnsi="宋体"/>
                <w:sz w:val="28"/>
                <w:szCs w:val="28"/>
              </w:rPr>
            </w:pPr>
            <w:r>
              <w:rPr>
                <w:rFonts w:ascii="宋体" w:hAnsi="宋体" w:hint="eastAsia"/>
                <w:sz w:val="28"/>
                <w:szCs w:val="28"/>
              </w:rPr>
              <w:t>4月25日</w:t>
            </w:r>
          </w:p>
        </w:tc>
      </w:tr>
    </w:tbl>
    <w:p w:rsidR="00DD717B" w:rsidRDefault="00DD717B" w:rsidP="00DD717B">
      <w:pPr>
        <w:shd w:val="clear" w:color="auto" w:fill="FFFFFF"/>
        <w:spacing w:line="376" w:lineRule="atLeast"/>
        <w:jc w:val="left"/>
        <w:rPr>
          <w:rFonts w:ascii="Tahoma" w:hAnsi="Tahoma" w:cs="Tahoma" w:hint="eastAsia"/>
          <w:b/>
          <w:kern w:val="0"/>
          <w:sz w:val="28"/>
          <w:szCs w:val="28"/>
        </w:rPr>
      </w:pPr>
    </w:p>
    <w:p w:rsidR="00DD717B" w:rsidRDefault="00DD717B" w:rsidP="00DD717B">
      <w:pPr>
        <w:shd w:val="clear" w:color="auto" w:fill="FFFFFF"/>
        <w:spacing w:line="376" w:lineRule="atLeast"/>
        <w:jc w:val="left"/>
        <w:rPr>
          <w:rFonts w:ascii="Tahoma" w:hAnsi="Tahoma" w:cs="Tahoma"/>
          <w:b/>
          <w:kern w:val="0"/>
          <w:sz w:val="28"/>
          <w:szCs w:val="28"/>
        </w:rPr>
      </w:pPr>
      <w:proofErr w:type="gramStart"/>
      <w:r>
        <w:rPr>
          <w:rFonts w:ascii="Tahoma" w:hAnsi="Tahoma" w:cs="Tahoma" w:hint="eastAsia"/>
          <w:b/>
          <w:kern w:val="0"/>
          <w:sz w:val="28"/>
          <w:szCs w:val="28"/>
        </w:rPr>
        <w:t>订卷单位</w:t>
      </w:r>
      <w:proofErr w:type="gramEnd"/>
      <w:r>
        <w:rPr>
          <w:rFonts w:ascii="Tahoma" w:hAnsi="Tahoma" w:cs="Tahoma" w:hint="eastAsia"/>
          <w:b/>
          <w:kern w:val="0"/>
          <w:sz w:val="28"/>
          <w:szCs w:val="28"/>
        </w:rPr>
        <w:t>：</w:t>
      </w:r>
      <w:r>
        <w:rPr>
          <w:rFonts w:ascii="Tahoma" w:hAnsi="Tahoma" w:cs="Tahoma"/>
          <w:b/>
          <w:kern w:val="0"/>
          <w:sz w:val="28"/>
          <w:szCs w:val="28"/>
        </w:rPr>
        <w:t xml:space="preserve">               </w:t>
      </w:r>
      <w:r>
        <w:rPr>
          <w:rFonts w:ascii="Tahoma" w:hAnsi="Tahoma" w:cs="Tahoma" w:hint="eastAsia"/>
          <w:b/>
          <w:kern w:val="0"/>
          <w:sz w:val="28"/>
          <w:szCs w:val="28"/>
        </w:rPr>
        <w:t>经办人：</w:t>
      </w:r>
      <w:r>
        <w:rPr>
          <w:rFonts w:ascii="Tahoma" w:hAnsi="Tahoma" w:cs="Tahoma"/>
          <w:b/>
          <w:kern w:val="0"/>
          <w:sz w:val="28"/>
          <w:szCs w:val="28"/>
        </w:rPr>
        <w:t xml:space="preserve"> </w:t>
      </w:r>
    </w:p>
    <w:p w:rsidR="00DD717B" w:rsidRDefault="00DD717B" w:rsidP="00DD717B">
      <w:pPr>
        <w:shd w:val="clear" w:color="auto" w:fill="FFFFFF"/>
        <w:spacing w:line="376" w:lineRule="atLeast"/>
        <w:jc w:val="left"/>
        <w:rPr>
          <w:rFonts w:ascii="Tahoma" w:hAnsi="Tahoma" w:cs="Tahoma"/>
          <w:b/>
          <w:kern w:val="0"/>
          <w:sz w:val="28"/>
          <w:szCs w:val="28"/>
        </w:rPr>
      </w:pPr>
      <w:r>
        <w:rPr>
          <w:rFonts w:ascii="Tahoma" w:hAnsi="Tahoma" w:cs="Tahoma" w:hint="eastAsia"/>
          <w:b/>
          <w:kern w:val="0"/>
          <w:sz w:val="28"/>
          <w:szCs w:val="28"/>
        </w:rPr>
        <w:t>联系电话（办）</w:t>
      </w:r>
      <w:r>
        <w:rPr>
          <w:rFonts w:ascii="Tahoma" w:hAnsi="Tahoma" w:cs="Tahoma"/>
          <w:b/>
          <w:kern w:val="0"/>
          <w:sz w:val="28"/>
          <w:szCs w:val="28"/>
        </w:rPr>
        <w:t>(</w:t>
      </w:r>
      <w:r>
        <w:rPr>
          <w:rFonts w:ascii="Tahoma" w:hAnsi="Tahoma" w:cs="Tahoma" w:hint="eastAsia"/>
          <w:b/>
          <w:kern w:val="0"/>
          <w:sz w:val="28"/>
          <w:szCs w:val="28"/>
        </w:rPr>
        <w:t>含区号</w:t>
      </w:r>
      <w:r>
        <w:rPr>
          <w:rFonts w:ascii="Tahoma" w:hAnsi="Tahoma" w:cs="Tahoma"/>
          <w:b/>
          <w:kern w:val="0"/>
          <w:sz w:val="28"/>
          <w:szCs w:val="28"/>
        </w:rPr>
        <w:t>)</w:t>
      </w:r>
      <w:r>
        <w:rPr>
          <w:rFonts w:ascii="Tahoma" w:hAnsi="Tahoma" w:cs="Tahoma" w:hint="eastAsia"/>
          <w:b/>
          <w:kern w:val="0"/>
          <w:sz w:val="28"/>
          <w:szCs w:val="28"/>
        </w:rPr>
        <w:t>：</w:t>
      </w:r>
      <w:r>
        <w:rPr>
          <w:rFonts w:ascii="Tahoma" w:hAnsi="Tahoma" w:cs="Tahoma"/>
          <w:b/>
          <w:kern w:val="0"/>
          <w:sz w:val="28"/>
          <w:szCs w:val="28"/>
        </w:rPr>
        <w:t xml:space="preserve">              </w:t>
      </w:r>
      <w:r>
        <w:rPr>
          <w:rFonts w:ascii="Tahoma" w:hAnsi="Tahoma" w:cs="Tahoma" w:hint="eastAsia"/>
          <w:b/>
          <w:kern w:val="0"/>
          <w:sz w:val="28"/>
          <w:szCs w:val="28"/>
        </w:rPr>
        <w:t>（手机）</w:t>
      </w:r>
    </w:p>
    <w:p w:rsidR="00DD717B" w:rsidRDefault="00DD717B" w:rsidP="00DD717B">
      <w:pPr>
        <w:ind w:firstLineChars="200" w:firstLine="560"/>
        <w:rPr>
          <w:rFonts w:ascii="宋体" w:hAnsi="宋体"/>
          <w:sz w:val="28"/>
          <w:szCs w:val="28"/>
        </w:rPr>
      </w:pPr>
      <w:r>
        <w:rPr>
          <w:rFonts w:ascii="宋体" w:hAnsi="宋体" w:hint="eastAsia"/>
          <w:sz w:val="28"/>
          <w:szCs w:val="28"/>
        </w:rPr>
        <w:t>请各地</w:t>
      </w:r>
      <w:proofErr w:type="gramStart"/>
      <w:r>
        <w:rPr>
          <w:rFonts w:ascii="宋体" w:hAnsi="宋体" w:hint="eastAsia"/>
          <w:sz w:val="28"/>
          <w:szCs w:val="28"/>
        </w:rPr>
        <w:t>州按照</w:t>
      </w:r>
      <w:proofErr w:type="gramEnd"/>
      <w:r>
        <w:rPr>
          <w:rFonts w:ascii="宋体" w:hAnsi="宋体" w:hint="eastAsia"/>
          <w:sz w:val="28"/>
          <w:szCs w:val="28"/>
        </w:rPr>
        <w:t>上述征订时间节点及时做好征订工作，征订单填写后，将签字、盖章的征订单传真到自治区教育科学研究院阿丽亚处。传真：0991-2671661；电话：0991-2671662。</w:t>
      </w:r>
    </w:p>
    <w:p w:rsidR="00DD717B" w:rsidRDefault="00DD717B" w:rsidP="00DD717B">
      <w:pPr>
        <w:shd w:val="clear" w:color="auto" w:fill="FFFFFF"/>
        <w:spacing w:line="460" w:lineRule="exact"/>
        <w:jc w:val="center"/>
        <w:rPr>
          <w:rFonts w:ascii="方正小标宋简体" w:eastAsia="方正小标宋简体" w:hAnsi="宋体" w:cs="Tahoma" w:hint="eastAsia"/>
          <w:bCs/>
          <w:kern w:val="0"/>
          <w:sz w:val="44"/>
          <w:szCs w:val="44"/>
        </w:rPr>
      </w:pPr>
      <w:r>
        <w:rPr>
          <w:rFonts w:ascii="方正小标宋简体" w:eastAsia="方正小标宋简体" w:hAnsi="宋体" w:cs="Tahoma" w:hint="eastAsia"/>
          <w:bCs/>
          <w:kern w:val="0"/>
          <w:sz w:val="44"/>
          <w:szCs w:val="44"/>
        </w:rPr>
        <w:t>2015年初中学业水平考试试卷订单</w:t>
      </w:r>
    </w:p>
    <w:tbl>
      <w:tblPr>
        <w:tblW w:w="886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9"/>
        <w:gridCol w:w="479"/>
        <w:gridCol w:w="1315"/>
        <w:gridCol w:w="1439"/>
        <w:gridCol w:w="1259"/>
        <w:gridCol w:w="1273"/>
        <w:gridCol w:w="1422"/>
        <w:gridCol w:w="1259"/>
      </w:tblGrid>
      <w:tr w:rsidR="00DD717B" w:rsidTr="00DD717B">
        <w:trPr>
          <w:tblCellSpacing w:w="0" w:type="dxa"/>
          <w:jc w:val="center"/>
        </w:trPr>
        <w:tc>
          <w:tcPr>
            <w:tcW w:w="2213"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xml:space="preserve">用　　</w:t>
            </w:r>
            <w:proofErr w:type="gramStart"/>
            <w:r>
              <w:rPr>
                <w:rFonts w:ascii="宋体" w:hAnsi="宋体" w:cs="宋体" w:hint="eastAsia"/>
                <w:kern w:val="0"/>
                <w:sz w:val="24"/>
              </w:rPr>
              <w:t xml:space="preserve">　</w:t>
            </w:r>
            <w:proofErr w:type="gramEnd"/>
            <w:r>
              <w:rPr>
                <w:rFonts w:ascii="宋体" w:hAnsi="宋体" w:cs="宋体" w:hint="eastAsia"/>
                <w:kern w:val="0"/>
                <w:sz w:val="24"/>
              </w:rPr>
              <w:t>途</w:t>
            </w:r>
          </w:p>
        </w:tc>
        <w:tc>
          <w:tcPr>
            <w:tcW w:w="3971"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 xml:space="preserve">考　　</w:t>
            </w:r>
            <w:proofErr w:type="gramEnd"/>
            <w:r>
              <w:rPr>
                <w:rFonts w:ascii="宋体" w:hAnsi="宋体" w:cs="宋体" w:hint="eastAsia"/>
                <w:kern w:val="0"/>
                <w:sz w:val="24"/>
              </w:rPr>
              <w:t>生　　用</w:t>
            </w:r>
          </w:p>
        </w:tc>
        <w:tc>
          <w:tcPr>
            <w:tcW w:w="1422"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评　卷　用</w:t>
            </w:r>
          </w:p>
        </w:tc>
        <w:tc>
          <w:tcPr>
            <w:tcW w:w="125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听 力</w:t>
            </w:r>
          </w:p>
          <w:p w:rsidR="00DD717B" w:rsidRDefault="00DD717B">
            <w:pPr>
              <w:jc w:val="center"/>
              <w:rPr>
                <w:rFonts w:ascii="宋体" w:hAnsi="宋体" w:cs="宋体"/>
                <w:kern w:val="0"/>
                <w:sz w:val="24"/>
              </w:rPr>
            </w:pPr>
            <w:r>
              <w:rPr>
                <w:rFonts w:ascii="宋体" w:hAnsi="宋体" w:cs="宋体" w:hint="eastAsia"/>
                <w:kern w:val="0"/>
                <w:sz w:val="24"/>
              </w:rPr>
              <w:t>考试光盘</w:t>
            </w:r>
          </w:p>
        </w:tc>
      </w:tr>
      <w:tr w:rsidR="00DD717B" w:rsidTr="00DD717B">
        <w:trPr>
          <w:tblCellSpacing w:w="0" w:type="dxa"/>
          <w:jc w:val="center"/>
        </w:trPr>
        <w:tc>
          <w:tcPr>
            <w:tcW w:w="2213"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规</w:t>
            </w:r>
            <w:proofErr w:type="gramEnd"/>
            <w:r>
              <w:rPr>
                <w:rFonts w:ascii="宋体" w:hAnsi="宋体" w:cs="宋体" w:hint="eastAsia"/>
                <w:kern w:val="0"/>
                <w:sz w:val="24"/>
              </w:rPr>
              <w:t xml:space="preserve">　　</w:t>
            </w:r>
            <w:proofErr w:type="gramStart"/>
            <w:r>
              <w:rPr>
                <w:rFonts w:ascii="宋体" w:hAnsi="宋体" w:cs="宋体" w:hint="eastAsia"/>
                <w:kern w:val="0"/>
                <w:sz w:val="24"/>
              </w:rPr>
              <w:t xml:space="preserve">　</w:t>
            </w:r>
            <w:proofErr w:type="gramEnd"/>
            <w:r>
              <w:rPr>
                <w:rFonts w:ascii="宋体" w:hAnsi="宋体" w:cs="宋体" w:hint="eastAsia"/>
                <w:kern w:val="0"/>
                <w:sz w:val="24"/>
              </w:rPr>
              <w:t>格</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大袋25份</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中袋15份</w:t>
            </w:r>
            <w:proofErr w:type="gramEnd"/>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小袋10份</w:t>
            </w:r>
          </w:p>
        </w:tc>
        <w:tc>
          <w:tcPr>
            <w:tcW w:w="1422"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每袋2套</w:t>
            </w:r>
          </w:p>
        </w:tc>
        <w:tc>
          <w:tcPr>
            <w:tcW w:w="1259"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r>
      <w:tr w:rsidR="00DD717B" w:rsidTr="00DD717B">
        <w:trPr>
          <w:tblCellSpacing w:w="0" w:type="dxa"/>
          <w:jc w:val="center"/>
        </w:trPr>
        <w:tc>
          <w:tcPr>
            <w:tcW w:w="2213"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xml:space="preserve">单　　</w:t>
            </w:r>
            <w:proofErr w:type="gramStart"/>
            <w:r>
              <w:rPr>
                <w:rFonts w:ascii="宋体" w:hAnsi="宋体" w:cs="宋体" w:hint="eastAsia"/>
                <w:kern w:val="0"/>
                <w:sz w:val="24"/>
              </w:rPr>
              <w:t xml:space="preserve">　</w:t>
            </w:r>
            <w:proofErr w:type="gramEnd"/>
            <w:r>
              <w:rPr>
                <w:rFonts w:ascii="宋体" w:hAnsi="宋体" w:cs="宋体" w:hint="eastAsia"/>
                <w:kern w:val="0"/>
                <w:sz w:val="24"/>
              </w:rPr>
              <w:t>价</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35元</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21元</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14元</w:t>
            </w:r>
          </w:p>
        </w:tc>
        <w:tc>
          <w:tcPr>
            <w:tcW w:w="1422"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16元</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每盒4元</w:t>
            </w:r>
          </w:p>
        </w:tc>
      </w:tr>
      <w:tr w:rsidR="00DD717B" w:rsidTr="00DD717B">
        <w:trPr>
          <w:tblCellSpacing w:w="0" w:type="dxa"/>
          <w:jc w:val="center"/>
        </w:trPr>
        <w:tc>
          <w:tcPr>
            <w:tcW w:w="41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lastRenderedPageBreak/>
              <w:t> </w:t>
            </w:r>
          </w:p>
          <w:p w:rsidR="00DD717B" w:rsidRDefault="00DD717B">
            <w:pPr>
              <w:jc w:val="center"/>
              <w:rPr>
                <w:rFonts w:ascii="宋体" w:hAnsi="宋体" w:cs="宋体" w:hint="eastAsia"/>
                <w:kern w:val="0"/>
                <w:sz w:val="24"/>
              </w:rPr>
            </w:pPr>
            <w:r>
              <w:rPr>
                <w:rFonts w:ascii="宋体" w:hAnsi="宋体" w:cs="宋体" w:hint="eastAsia"/>
                <w:kern w:val="0"/>
                <w:sz w:val="24"/>
              </w:rPr>
              <w:t>领</w:t>
            </w:r>
          </w:p>
          <w:p w:rsidR="00DD717B" w:rsidRDefault="00DD717B">
            <w:pPr>
              <w:jc w:val="center"/>
              <w:rPr>
                <w:rFonts w:ascii="宋体" w:hAnsi="宋体" w:cs="宋体" w:hint="eastAsia"/>
                <w:kern w:val="0"/>
                <w:sz w:val="24"/>
              </w:rPr>
            </w:pPr>
            <w:r>
              <w:rPr>
                <w:rFonts w:ascii="宋体" w:hAnsi="宋体" w:cs="宋体" w:hint="eastAsia"/>
                <w:kern w:val="0"/>
                <w:sz w:val="24"/>
              </w:rPr>
              <w:t>取</w:t>
            </w:r>
          </w:p>
          <w:p w:rsidR="00DD717B" w:rsidRDefault="00DD717B">
            <w:pPr>
              <w:jc w:val="center"/>
              <w:rPr>
                <w:rFonts w:ascii="宋体" w:hAnsi="宋体" w:cs="宋体" w:hint="eastAsia"/>
                <w:kern w:val="0"/>
                <w:sz w:val="24"/>
              </w:rPr>
            </w:pPr>
            <w:r>
              <w:rPr>
                <w:rFonts w:ascii="宋体" w:hAnsi="宋体" w:cs="宋体" w:hint="eastAsia"/>
                <w:kern w:val="0"/>
                <w:sz w:val="24"/>
              </w:rPr>
              <w:t>试</w:t>
            </w:r>
          </w:p>
          <w:p w:rsidR="00DD717B" w:rsidRDefault="00DD717B">
            <w:pPr>
              <w:jc w:val="center"/>
              <w:rPr>
                <w:rFonts w:ascii="宋体" w:hAnsi="宋体" w:cs="宋体" w:hint="eastAsia"/>
                <w:kern w:val="0"/>
                <w:sz w:val="24"/>
              </w:rPr>
            </w:pPr>
            <w:r>
              <w:rPr>
                <w:rFonts w:ascii="宋体" w:hAnsi="宋体" w:cs="宋体" w:hint="eastAsia"/>
                <w:kern w:val="0"/>
                <w:sz w:val="24"/>
              </w:rPr>
              <w:t>卷</w:t>
            </w:r>
          </w:p>
          <w:p w:rsidR="00DD717B" w:rsidRDefault="00DD717B">
            <w:pPr>
              <w:jc w:val="center"/>
              <w:rPr>
                <w:rFonts w:ascii="宋体" w:hAnsi="宋体" w:cs="宋体" w:hint="eastAsia"/>
                <w:kern w:val="0"/>
                <w:sz w:val="24"/>
              </w:rPr>
            </w:pPr>
            <w:r>
              <w:rPr>
                <w:rFonts w:ascii="宋体" w:hAnsi="宋体" w:cs="宋体" w:hint="eastAsia"/>
                <w:kern w:val="0"/>
                <w:sz w:val="24"/>
              </w:rPr>
              <w:t>袋</w:t>
            </w:r>
          </w:p>
          <w:p w:rsidR="00DD717B" w:rsidRDefault="00DD717B">
            <w:pPr>
              <w:jc w:val="center"/>
              <w:rPr>
                <w:rFonts w:ascii="宋体" w:hAnsi="宋体" w:cs="宋体"/>
                <w:kern w:val="0"/>
                <w:sz w:val="24"/>
              </w:rPr>
            </w:pPr>
            <w:r>
              <w:rPr>
                <w:rFonts w:ascii="宋体" w:hAnsi="宋体" w:cs="宋体" w:hint="eastAsia"/>
                <w:kern w:val="0"/>
                <w:sz w:val="24"/>
              </w:rPr>
              <w:t>数</w:t>
            </w:r>
          </w:p>
        </w:tc>
        <w:tc>
          <w:tcPr>
            <w:tcW w:w="47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left"/>
              <w:rPr>
                <w:rFonts w:ascii="宋体" w:hAnsi="宋体" w:cs="宋体"/>
                <w:kern w:val="0"/>
                <w:sz w:val="24"/>
              </w:rPr>
            </w:pPr>
            <w:r>
              <w:rPr>
                <w:rFonts w:ascii="宋体" w:hAnsi="宋体" w:cs="宋体" w:hint="eastAsia"/>
                <w:kern w:val="0"/>
                <w:sz w:val="24"/>
              </w:rPr>
              <w:t>汉</w:t>
            </w:r>
          </w:p>
          <w:p w:rsidR="00DD717B" w:rsidRDefault="00DD717B">
            <w:pPr>
              <w:jc w:val="left"/>
              <w:rPr>
                <w:rFonts w:ascii="宋体" w:hAnsi="宋体" w:cs="宋体" w:hint="eastAsia"/>
                <w:kern w:val="0"/>
                <w:sz w:val="24"/>
              </w:rPr>
            </w:pPr>
            <w:r>
              <w:rPr>
                <w:rFonts w:ascii="宋体" w:hAnsi="宋体" w:cs="宋体" w:hint="eastAsia"/>
                <w:kern w:val="0"/>
                <w:sz w:val="24"/>
              </w:rPr>
              <w:t> </w:t>
            </w:r>
          </w:p>
          <w:p w:rsidR="00DD717B" w:rsidRDefault="00DD717B">
            <w:pPr>
              <w:jc w:val="left"/>
              <w:rPr>
                <w:rFonts w:ascii="宋体" w:hAnsi="宋体" w:cs="宋体"/>
                <w:kern w:val="0"/>
                <w:sz w:val="24"/>
              </w:rPr>
            </w:pPr>
            <w:r>
              <w:rPr>
                <w:rFonts w:ascii="宋体" w:hAnsi="宋体" w:cs="宋体" w:hint="eastAsia"/>
                <w:kern w:val="0"/>
                <w:sz w:val="24"/>
              </w:rPr>
              <w:t>文</w:t>
            </w: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left"/>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英　语</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47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维</w:t>
            </w:r>
          </w:p>
          <w:p w:rsidR="00DD717B" w:rsidRDefault="00DD717B">
            <w:pPr>
              <w:jc w:val="center"/>
              <w:rPr>
                <w:rFonts w:ascii="宋体" w:hAnsi="宋体" w:cs="宋体" w:hint="eastAsia"/>
                <w:kern w:val="0"/>
                <w:sz w:val="24"/>
              </w:rPr>
            </w:pPr>
            <w:r>
              <w:rPr>
                <w:rFonts w:ascii="宋体" w:hAnsi="宋体" w:cs="宋体" w:hint="eastAsia"/>
                <w:kern w:val="0"/>
                <w:sz w:val="24"/>
              </w:rPr>
              <w:t> </w:t>
            </w:r>
          </w:p>
          <w:p w:rsidR="00DD717B" w:rsidRDefault="00DD717B">
            <w:pPr>
              <w:jc w:val="center"/>
              <w:rPr>
                <w:rFonts w:ascii="宋体" w:hAnsi="宋体" w:cs="宋体"/>
                <w:kern w:val="0"/>
                <w:sz w:val="24"/>
              </w:rPr>
            </w:pPr>
            <w:r>
              <w:rPr>
                <w:rFonts w:ascii="宋体" w:hAnsi="宋体" w:cs="宋体" w:hint="eastAsia"/>
                <w:kern w:val="0"/>
                <w:sz w:val="24"/>
              </w:rPr>
              <w:t>文</w:t>
            </w: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语（普）</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47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left"/>
              <w:rPr>
                <w:rFonts w:ascii="宋体" w:hAnsi="宋体" w:cs="宋体"/>
                <w:kern w:val="0"/>
                <w:sz w:val="24"/>
              </w:rPr>
            </w:pPr>
            <w:r>
              <w:rPr>
                <w:rFonts w:ascii="宋体" w:hAnsi="宋体" w:cs="宋体" w:hint="eastAsia"/>
                <w:kern w:val="0"/>
                <w:sz w:val="24"/>
              </w:rPr>
              <w:t>哈</w:t>
            </w:r>
          </w:p>
          <w:p w:rsidR="00DD717B" w:rsidRDefault="00DD717B">
            <w:pPr>
              <w:jc w:val="left"/>
              <w:rPr>
                <w:rFonts w:ascii="宋体" w:hAnsi="宋体" w:cs="宋体" w:hint="eastAsia"/>
                <w:kern w:val="0"/>
                <w:sz w:val="24"/>
              </w:rPr>
            </w:pPr>
            <w:r>
              <w:rPr>
                <w:rFonts w:ascii="宋体" w:hAnsi="宋体" w:cs="宋体" w:hint="eastAsia"/>
                <w:kern w:val="0"/>
                <w:sz w:val="24"/>
              </w:rPr>
              <w:t> </w:t>
            </w:r>
          </w:p>
          <w:p w:rsidR="00DD717B" w:rsidRDefault="00DD717B">
            <w:pPr>
              <w:jc w:val="left"/>
              <w:rPr>
                <w:rFonts w:ascii="宋体" w:hAnsi="宋体" w:cs="宋体"/>
                <w:kern w:val="0"/>
                <w:sz w:val="24"/>
              </w:rPr>
            </w:pPr>
            <w:r>
              <w:rPr>
                <w:rFonts w:ascii="宋体" w:hAnsi="宋体" w:cs="宋体" w:hint="eastAsia"/>
                <w:kern w:val="0"/>
                <w:sz w:val="24"/>
              </w:rPr>
              <w:t>文</w:t>
            </w: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语（普）</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47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蒙</w:t>
            </w:r>
          </w:p>
          <w:p w:rsidR="00DD717B" w:rsidRDefault="00DD717B">
            <w:pPr>
              <w:jc w:val="center"/>
              <w:rPr>
                <w:rFonts w:ascii="宋体" w:hAnsi="宋体" w:cs="宋体" w:hint="eastAsia"/>
                <w:kern w:val="0"/>
                <w:sz w:val="24"/>
              </w:rPr>
            </w:pPr>
            <w:r>
              <w:rPr>
                <w:rFonts w:ascii="宋体" w:hAnsi="宋体" w:cs="宋体" w:hint="eastAsia"/>
                <w:kern w:val="0"/>
                <w:sz w:val="24"/>
              </w:rPr>
              <w:t> </w:t>
            </w:r>
          </w:p>
          <w:p w:rsidR="00DD717B" w:rsidRDefault="00DD717B">
            <w:pPr>
              <w:jc w:val="center"/>
              <w:rPr>
                <w:rFonts w:ascii="宋体" w:hAnsi="宋体" w:cs="宋体"/>
                <w:kern w:val="0"/>
                <w:sz w:val="24"/>
              </w:rPr>
            </w:pPr>
            <w:r>
              <w:rPr>
                <w:rFonts w:ascii="宋体" w:hAnsi="宋体" w:cs="宋体" w:hint="eastAsia"/>
                <w:kern w:val="0"/>
                <w:sz w:val="24"/>
              </w:rPr>
              <w:t>文</w:t>
            </w: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语（普）</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47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柯</w:t>
            </w:r>
            <w:proofErr w:type="gramEnd"/>
          </w:p>
          <w:p w:rsidR="00DD717B" w:rsidRDefault="00DD717B">
            <w:pPr>
              <w:jc w:val="center"/>
              <w:rPr>
                <w:rFonts w:ascii="宋体" w:hAnsi="宋体" w:cs="宋体" w:hint="eastAsia"/>
                <w:kern w:val="0"/>
                <w:sz w:val="24"/>
              </w:rPr>
            </w:pPr>
            <w:r>
              <w:rPr>
                <w:rFonts w:ascii="宋体" w:hAnsi="宋体" w:cs="宋体" w:hint="eastAsia"/>
                <w:kern w:val="0"/>
                <w:sz w:val="24"/>
              </w:rPr>
              <w:t> </w:t>
            </w:r>
          </w:p>
          <w:p w:rsidR="00DD717B" w:rsidRDefault="00DD717B">
            <w:pPr>
              <w:jc w:val="center"/>
              <w:rPr>
                <w:rFonts w:ascii="宋体" w:hAnsi="宋体" w:cs="宋体"/>
                <w:kern w:val="0"/>
                <w:sz w:val="24"/>
              </w:rPr>
            </w:pPr>
            <w:r>
              <w:rPr>
                <w:rFonts w:ascii="宋体" w:hAnsi="宋体" w:cs="宋体" w:hint="eastAsia"/>
                <w:kern w:val="0"/>
                <w:sz w:val="24"/>
              </w:rPr>
              <w:t>文</w:t>
            </w: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语（普）</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898"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双语班</w:t>
            </w: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 xml:space="preserve">汉　　</w:t>
            </w:r>
            <w:proofErr w:type="gramEnd"/>
            <w:r>
              <w:rPr>
                <w:rFonts w:ascii="宋体" w:hAnsi="宋体" w:cs="宋体" w:hint="eastAsia"/>
                <w:kern w:val="0"/>
                <w:sz w:val="24"/>
              </w:rPr>
              <w:t>语</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348"/>
          <w:tblCellSpacing w:w="0" w:type="dxa"/>
          <w:jc w:val="center"/>
        </w:trPr>
        <w:tc>
          <w:tcPr>
            <w:tcW w:w="4007" w:type="dxa"/>
            <w:gridSpan w:val="2"/>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31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英    语</w:t>
            </w:r>
          </w:p>
        </w:tc>
        <w:tc>
          <w:tcPr>
            <w:tcW w:w="1439" w:type="dxa"/>
            <w:tcBorders>
              <w:top w:val="outset" w:sz="6" w:space="0" w:color="auto"/>
              <w:left w:val="outset" w:sz="6" w:space="0" w:color="auto"/>
              <w:bottom w:val="outset" w:sz="6" w:space="0" w:color="auto"/>
              <w:right w:val="outset" w:sz="6" w:space="0" w:color="auto"/>
            </w:tcBorders>
            <w:vAlign w:val="center"/>
          </w:tcPr>
          <w:p w:rsidR="00DD717B" w:rsidRDefault="00DD717B">
            <w:pPr>
              <w:jc w:val="center"/>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tcPr>
          <w:p w:rsidR="00DD717B" w:rsidRDefault="00DD717B">
            <w:pPr>
              <w:jc w:val="center"/>
              <w:rPr>
                <w:rFonts w:ascii="宋体" w:hAnsi="宋体" w:cs="宋体"/>
                <w:kern w:val="0"/>
                <w:sz w:val="24"/>
              </w:rPr>
            </w:pPr>
          </w:p>
        </w:tc>
        <w:tc>
          <w:tcPr>
            <w:tcW w:w="1273" w:type="dxa"/>
            <w:tcBorders>
              <w:top w:val="outset" w:sz="6" w:space="0" w:color="auto"/>
              <w:left w:val="outset" w:sz="6" w:space="0" w:color="auto"/>
              <w:bottom w:val="outset" w:sz="6" w:space="0" w:color="auto"/>
              <w:right w:val="outset" w:sz="6" w:space="0" w:color="auto"/>
            </w:tcBorders>
            <w:vAlign w:val="center"/>
          </w:tcPr>
          <w:p w:rsidR="00DD717B" w:rsidRDefault="00DD717B">
            <w:pPr>
              <w:jc w:val="center"/>
              <w:rPr>
                <w:rFonts w:ascii="宋体" w:hAnsi="宋体" w:cs="宋体"/>
                <w:kern w:val="0"/>
                <w:sz w:val="24"/>
              </w:rPr>
            </w:pPr>
          </w:p>
        </w:tc>
        <w:tc>
          <w:tcPr>
            <w:tcW w:w="1422" w:type="dxa"/>
            <w:tcBorders>
              <w:top w:val="outset" w:sz="6" w:space="0" w:color="auto"/>
              <w:left w:val="outset" w:sz="6" w:space="0" w:color="auto"/>
              <w:bottom w:val="outset" w:sz="6" w:space="0" w:color="auto"/>
              <w:right w:val="outset" w:sz="6" w:space="0" w:color="auto"/>
            </w:tcBorders>
            <w:vAlign w:val="center"/>
          </w:tcPr>
          <w:p w:rsidR="00DD717B" w:rsidRDefault="00DD717B">
            <w:pPr>
              <w:jc w:val="center"/>
              <w:rPr>
                <w:rFonts w:ascii="宋体" w:hAnsi="宋体" w:cs="宋体"/>
                <w:kern w:val="0"/>
                <w:sz w:val="24"/>
              </w:rPr>
            </w:pP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无听力</w:t>
            </w:r>
          </w:p>
        </w:tc>
      </w:tr>
      <w:tr w:rsidR="00DD717B" w:rsidTr="00DD717B">
        <w:trPr>
          <w:tblCellSpacing w:w="0" w:type="dxa"/>
          <w:jc w:val="center"/>
        </w:trPr>
        <w:tc>
          <w:tcPr>
            <w:tcW w:w="419"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合计</w:t>
            </w:r>
          </w:p>
        </w:tc>
        <w:tc>
          <w:tcPr>
            <w:tcW w:w="1794" w:type="dxa"/>
            <w:gridSpan w:val="2"/>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袋数</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794" w:type="dxa"/>
            <w:gridSpan w:val="2"/>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金额</w:t>
            </w:r>
          </w:p>
        </w:tc>
        <w:tc>
          <w:tcPr>
            <w:tcW w:w="143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73"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422"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59"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2213"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总计金额</w:t>
            </w:r>
          </w:p>
        </w:tc>
        <w:tc>
          <w:tcPr>
            <w:tcW w:w="6652" w:type="dxa"/>
            <w:gridSpan w:val="5"/>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十万   万   仟   佰   十   元（¥                   元）</w:t>
            </w:r>
          </w:p>
        </w:tc>
      </w:tr>
    </w:tbl>
    <w:p w:rsidR="00DD717B" w:rsidRDefault="00DD717B" w:rsidP="00DD717B">
      <w:pPr>
        <w:shd w:val="clear" w:color="auto" w:fill="FFFFFF"/>
        <w:spacing w:line="340" w:lineRule="exact"/>
        <w:jc w:val="left"/>
        <w:rPr>
          <w:rFonts w:ascii="Tahoma" w:hAnsi="Tahoma" w:cs="Tahoma" w:hint="eastAsia"/>
          <w:b/>
          <w:kern w:val="0"/>
          <w:sz w:val="19"/>
          <w:szCs w:val="19"/>
        </w:rPr>
      </w:pPr>
      <w:r>
        <w:rPr>
          <w:rFonts w:ascii="Tahoma" w:hAnsi="Tahoma" w:cs="Tahoma" w:hint="eastAsia"/>
          <w:b/>
          <w:kern w:val="0"/>
          <w:sz w:val="19"/>
          <w:szCs w:val="19"/>
        </w:rPr>
        <w:t>注：</w:t>
      </w:r>
      <w:r>
        <w:rPr>
          <w:rFonts w:ascii="Tahoma" w:hAnsi="Tahoma" w:cs="Tahoma"/>
          <w:b/>
          <w:kern w:val="0"/>
          <w:sz w:val="19"/>
          <w:szCs w:val="19"/>
        </w:rPr>
        <w:t>1.</w:t>
      </w:r>
      <w:r>
        <w:rPr>
          <w:rFonts w:ascii="Tahoma" w:hAnsi="Tahoma" w:cs="Tahoma" w:hint="eastAsia"/>
          <w:b/>
          <w:kern w:val="0"/>
          <w:sz w:val="19"/>
          <w:szCs w:val="19"/>
        </w:rPr>
        <w:t>汉语（普）为普通班汉语试卷。</w:t>
      </w:r>
      <w:r>
        <w:rPr>
          <w:rFonts w:ascii="Tahoma" w:hAnsi="Tahoma" w:cs="Tahoma"/>
          <w:b/>
          <w:kern w:val="0"/>
          <w:sz w:val="19"/>
          <w:szCs w:val="19"/>
        </w:rPr>
        <w:t>2.</w:t>
      </w:r>
      <w:r>
        <w:rPr>
          <w:rFonts w:ascii="Tahoma" w:hAnsi="Tahoma" w:cs="Tahoma" w:hint="eastAsia"/>
          <w:b/>
          <w:kern w:val="0"/>
          <w:sz w:val="19"/>
          <w:szCs w:val="19"/>
        </w:rPr>
        <w:t>双语班除汉语和英语学科以外的其它学科试卷订数，按教学语种分别加到各语种相应学科的订数中。</w:t>
      </w:r>
      <w:r>
        <w:rPr>
          <w:rFonts w:ascii="Tahoma" w:hAnsi="Tahoma" w:cs="Tahoma"/>
          <w:b/>
          <w:kern w:val="0"/>
          <w:sz w:val="19"/>
          <w:szCs w:val="19"/>
        </w:rPr>
        <w:t>2015</w:t>
      </w:r>
      <w:r>
        <w:rPr>
          <w:rFonts w:ascii="Tahoma" w:hAnsi="Tahoma" w:cs="Tahoma" w:hint="eastAsia"/>
          <w:b/>
          <w:kern w:val="0"/>
          <w:sz w:val="19"/>
          <w:szCs w:val="19"/>
        </w:rPr>
        <w:t>年</w:t>
      </w:r>
      <w:r>
        <w:rPr>
          <w:rFonts w:ascii="Tahoma" w:hAnsi="Tahoma" w:cs="Tahoma"/>
          <w:b/>
          <w:kern w:val="0"/>
          <w:sz w:val="19"/>
          <w:szCs w:val="19"/>
        </w:rPr>
        <w:t>,</w:t>
      </w:r>
      <w:r>
        <w:rPr>
          <w:rFonts w:ascii="Tahoma" w:hAnsi="Tahoma" w:cs="Tahoma" w:hint="eastAsia"/>
          <w:b/>
          <w:kern w:val="0"/>
          <w:sz w:val="19"/>
          <w:szCs w:val="19"/>
        </w:rPr>
        <w:t>双语班英语测试</w:t>
      </w:r>
      <w:proofErr w:type="gramStart"/>
      <w:r>
        <w:rPr>
          <w:rFonts w:ascii="Tahoma" w:hAnsi="Tahoma" w:cs="Tahoma" w:hint="eastAsia"/>
          <w:b/>
          <w:kern w:val="0"/>
          <w:sz w:val="19"/>
          <w:szCs w:val="19"/>
        </w:rPr>
        <w:t>卷费用</w:t>
      </w:r>
      <w:proofErr w:type="gramEnd"/>
      <w:r>
        <w:rPr>
          <w:rFonts w:ascii="Tahoma" w:hAnsi="Tahoma" w:cs="Tahoma" w:hint="eastAsia"/>
          <w:b/>
          <w:kern w:val="0"/>
          <w:sz w:val="19"/>
          <w:szCs w:val="19"/>
        </w:rPr>
        <w:t>由自治区统一承担。</w:t>
      </w:r>
    </w:p>
    <w:p w:rsidR="00DD717B" w:rsidRDefault="00DD717B" w:rsidP="00DD717B">
      <w:pPr>
        <w:shd w:val="clear" w:color="auto" w:fill="FFFFFF"/>
        <w:spacing w:line="340" w:lineRule="exact"/>
        <w:jc w:val="left"/>
        <w:rPr>
          <w:rFonts w:ascii="Tahoma" w:hAnsi="Tahoma" w:cs="Tahoma"/>
          <w:b/>
          <w:kern w:val="0"/>
          <w:sz w:val="19"/>
          <w:szCs w:val="19"/>
        </w:rPr>
      </w:pPr>
      <w:proofErr w:type="gramStart"/>
      <w:r>
        <w:rPr>
          <w:rFonts w:ascii="Tahoma" w:hAnsi="Tahoma" w:cs="Tahoma" w:hint="eastAsia"/>
          <w:b/>
          <w:kern w:val="0"/>
          <w:sz w:val="19"/>
          <w:szCs w:val="19"/>
        </w:rPr>
        <w:t>订卷单位</w:t>
      </w:r>
      <w:proofErr w:type="gramEnd"/>
      <w:r>
        <w:rPr>
          <w:rFonts w:ascii="Tahoma" w:hAnsi="Tahoma" w:cs="Tahoma" w:hint="eastAsia"/>
          <w:b/>
          <w:kern w:val="0"/>
          <w:sz w:val="19"/>
          <w:szCs w:val="19"/>
        </w:rPr>
        <w:t>：</w:t>
      </w:r>
      <w:r>
        <w:rPr>
          <w:rFonts w:ascii="Tahoma" w:hAnsi="Tahoma" w:cs="Tahoma"/>
          <w:b/>
          <w:kern w:val="0"/>
          <w:sz w:val="19"/>
          <w:szCs w:val="19"/>
        </w:rPr>
        <w:t xml:space="preserve">                       </w:t>
      </w:r>
      <w:r>
        <w:rPr>
          <w:rFonts w:ascii="Tahoma" w:hAnsi="Tahoma" w:cs="Tahoma" w:hint="eastAsia"/>
          <w:b/>
          <w:kern w:val="0"/>
          <w:sz w:val="19"/>
          <w:szCs w:val="19"/>
        </w:rPr>
        <w:t>经办人：</w:t>
      </w:r>
      <w:r>
        <w:rPr>
          <w:rFonts w:ascii="Tahoma" w:hAnsi="Tahoma" w:cs="Tahoma"/>
          <w:b/>
          <w:kern w:val="0"/>
          <w:sz w:val="19"/>
          <w:szCs w:val="19"/>
        </w:rPr>
        <w:t xml:space="preserve"> </w:t>
      </w:r>
    </w:p>
    <w:p w:rsidR="00DD717B" w:rsidRDefault="00DD717B" w:rsidP="00DD717B">
      <w:pPr>
        <w:shd w:val="clear" w:color="auto" w:fill="FFFFFF"/>
        <w:spacing w:line="340" w:lineRule="exact"/>
        <w:jc w:val="left"/>
        <w:rPr>
          <w:rFonts w:ascii="Tahoma" w:hAnsi="Tahoma" w:cs="Tahoma"/>
          <w:b/>
          <w:kern w:val="0"/>
          <w:sz w:val="19"/>
          <w:szCs w:val="19"/>
        </w:rPr>
      </w:pPr>
      <w:r>
        <w:rPr>
          <w:rFonts w:ascii="Tahoma" w:hAnsi="Tahoma" w:cs="Tahoma" w:hint="eastAsia"/>
          <w:b/>
          <w:kern w:val="0"/>
          <w:sz w:val="19"/>
          <w:szCs w:val="19"/>
        </w:rPr>
        <w:t>联系电话（办）</w:t>
      </w:r>
      <w:r>
        <w:rPr>
          <w:rFonts w:ascii="Tahoma" w:hAnsi="Tahoma" w:cs="Tahoma"/>
          <w:b/>
          <w:kern w:val="0"/>
          <w:sz w:val="19"/>
          <w:szCs w:val="19"/>
        </w:rPr>
        <w:t>(</w:t>
      </w:r>
      <w:r>
        <w:rPr>
          <w:rFonts w:ascii="Tahoma" w:hAnsi="Tahoma" w:cs="Tahoma" w:hint="eastAsia"/>
          <w:b/>
          <w:kern w:val="0"/>
          <w:sz w:val="19"/>
          <w:szCs w:val="19"/>
        </w:rPr>
        <w:t>含区号</w:t>
      </w:r>
      <w:r>
        <w:rPr>
          <w:rFonts w:ascii="Tahoma" w:hAnsi="Tahoma" w:cs="Tahoma"/>
          <w:b/>
          <w:kern w:val="0"/>
          <w:sz w:val="19"/>
          <w:szCs w:val="19"/>
        </w:rPr>
        <w:t>)</w:t>
      </w:r>
      <w:r>
        <w:rPr>
          <w:rFonts w:ascii="Tahoma" w:hAnsi="Tahoma" w:cs="Tahoma" w:hint="eastAsia"/>
          <w:b/>
          <w:kern w:val="0"/>
          <w:sz w:val="19"/>
          <w:szCs w:val="19"/>
        </w:rPr>
        <w:t>：</w:t>
      </w:r>
      <w:r>
        <w:rPr>
          <w:rFonts w:ascii="Tahoma" w:hAnsi="Tahoma" w:cs="Tahoma"/>
          <w:b/>
          <w:kern w:val="0"/>
          <w:sz w:val="19"/>
          <w:szCs w:val="19"/>
        </w:rPr>
        <w:t xml:space="preserve">                     </w:t>
      </w:r>
      <w:r>
        <w:rPr>
          <w:rFonts w:ascii="Tahoma" w:hAnsi="Tahoma" w:cs="Tahoma" w:hint="eastAsia"/>
          <w:b/>
          <w:kern w:val="0"/>
          <w:sz w:val="19"/>
          <w:szCs w:val="19"/>
        </w:rPr>
        <w:t>（手机）</w:t>
      </w:r>
    </w:p>
    <w:p w:rsidR="00DD717B" w:rsidRDefault="00DD717B" w:rsidP="00DD717B">
      <w:pPr>
        <w:shd w:val="clear" w:color="auto" w:fill="FFFFFF"/>
        <w:spacing w:line="460" w:lineRule="exact"/>
        <w:jc w:val="center"/>
        <w:rPr>
          <w:rFonts w:ascii="方正小标宋简体" w:eastAsia="方正小标宋简体" w:hAnsi="宋体" w:cs="Tahoma"/>
          <w:bCs/>
          <w:kern w:val="0"/>
          <w:sz w:val="44"/>
          <w:szCs w:val="44"/>
        </w:rPr>
      </w:pPr>
      <w:r>
        <w:rPr>
          <w:rFonts w:ascii="方正小标宋简体" w:eastAsia="方正小标宋简体" w:hAnsi="宋体" w:cs="Tahoma" w:hint="eastAsia"/>
          <w:bCs/>
          <w:kern w:val="0"/>
          <w:sz w:val="44"/>
          <w:szCs w:val="44"/>
        </w:rPr>
        <w:t>2015年新疆内高班试卷订单</w:t>
      </w:r>
    </w:p>
    <w:tbl>
      <w:tblPr>
        <w:tblW w:w="907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0"/>
        <w:gridCol w:w="540"/>
        <w:gridCol w:w="1980"/>
        <w:gridCol w:w="1665"/>
        <w:gridCol w:w="1335"/>
        <w:gridCol w:w="1695"/>
        <w:gridCol w:w="1260"/>
      </w:tblGrid>
      <w:tr w:rsidR="00DD717B" w:rsidTr="00DD717B">
        <w:trPr>
          <w:tblCellSpacing w:w="0" w:type="dxa"/>
          <w:jc w:val="center"/>
        </w:trPr>
        <w:tc>
          <w:tcPr>
            <w:tcW w:w="3120"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xml:space="preserve">用　　</w:t>
            </w:r>
            <w:proofErr w:type="gramStart"/>
            <w:r>
              <w:rPr>
                <w:rFonts w:ascii="宋体" w:hAnsi="宋体" w:cs="宋体" w:hint="eastAsia"/>
                <w:kern w:val="0"/>
                <w:sz w:val="24"/>
              </w:rPr>
              <w:t xml:space="preserve">　</w:t>
            </w:r>
            <w:proofErr w:type="gramEnd"/>
            <w:r>
              <w:rPr>
                <w:rFonts w:ascii="宋体" w:hAnsi="宋体" w:cs="宋体" w:hint="eastAsia"/>
                <w:kern w:val="0"/>
                <w:sz w:val="24"/>
              </w:rPr>
              <w:t>途</w:t>
            </w:r>
          </w:p>
        </w:tc>
        <w:tc>
          <w:tcPr>
            <w:tcW w:w="4695"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 xml:space="preserve">考　　</w:t>
            </w:r>
            <w:proofErr w:type="gramEnd"/>
            <w:r>
              <w:rPr>
                <w:rFonts w:ascii="宋体" w:hAnsi="宋体" w:cs="宋体" w:hint="eastAsia"/>
                <w:kern w:val="0"/>
                <w:sz w:val="24"/>
              </w:rPr>
              <w:t>生　　用</w:t>
            </w:r>
          </w:p>
        </w:tc>
        <w:tc>
          <w:tcPr>
            <w:tcW w:w="126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听 力</w:t>
            </w:r>
          </w:p>
          <w:p w:rsidR="00DD717B" w:rsidRDefault="00DD717B">
            <w:pPr>
              <w:jc w:val="center"/>
              <w:rPr>
                <w:rFonts w:ascii="宋体" w:hAnsi="宋体" w:cs="宋体"/>
                <w:kern w:val="0"/>
                <w:sz w:val="24"/>
              </w:rPr>
            </w:pPr>
            <w:r>
              <w:rPr>
                <w:rFonts w:ascii="宋体" w:hAnsi="宋体" w:cs="宋体" w:hint="eastAsia"/>
                <w:kern w:val="0"/>
                <w:sz w:val="24"/>
              </w:rPr>
              <w:t>考试光盘</w:t>
            </w:r>
          </w:p>
        </w:tc>
      </w:tr>
      <w:tr w:rsidR="00DD717B" w:rsidTr="00DD717B">
        <w:trPr>
          <w:tblCellSpacing w:w="0" w:type="dxa"/>
          <w:jc w:val="center"/>
        </w:trPr>
        <w:tc>
          <w:tcPr>
            <w:tcW w:w="3120"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规</w:t>
            </w:r>
            <w:proofErr w:type="gramEnd"/>
            <w:r>
              <w:rPr>
                <w:rFonts w:ascii="宋体" w:hAnsi="宋体" w:cs="宋体" w:hint="eastAsia"/>
                <w:kern w:val="0"/>
                <w:sz w:val="24"/>
              </w:rPr>
              <w:t xml:space="preserve">　　</w:t>
            </w:r>
            <w:proofErr w:type="gramStart"/>
            <w:r>
              <w:rPr>
                <w:rFonts w:ascii="宋体" w:hAnsi="宋体" w:cs="宋体" w:hint="eastAsia"/>
                <w:kern w:val="0"/>
                <w:sz w:val="24"/>
              </w:rPr>
              <w:t xml:space="preserve">　</w:t>
            </w:r>
            <w:proofErr w:type="gramEnd"/>
            <w:r>
              <w:rPr>
                <w:rFonts w:ascii="宋体" w:hAnsi="宋体" w:cs="宋体" w:hint="eastAsia"/>
                <w:kern w:val="0"/>
                <w:sz w:val="24"/>
              </w:rPr>
              <w:t>格</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大袋25份</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中袋15份</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小袋10份</w:t>
            </w:r>
          </w:p>
        </w:tc>
        <w:tc>
          <w:tcPr>
            <w:tcW w:w="126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r>
      <w:tr w:rsidR="00DD717B" w:rsidTr="00DD717B">
        <w:trPr>
          <w:tblCellSpacing w:w="0" w:type="dxa"/>
          <w:jc w:val="center"/>
        </w:trPr>
        <w:tc>
          <w:tcPr>
            <w:tcW w:w="3120"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xml:space="preserve">单　　</w:t>
            </w:r>
            <w:proofErr w:type="gramStart"/>
            <w:r>
              <w:rPr>
                <w:rFonts w:ascii="宋体" w:hAnsi="宋体" w:cs="宋体" w:hint="eastAsia"/>
                <w:kern w:val="0"/>
                <w:sz w:val="24"/>
              </w:rPr>
              <w:t xml:space="preserve">　</w:t>
            </w:r>
            <w:proofErr w:type="gramEnd"/>
            <w:r>
              <w:rPr>
                <w:rFonts w:ascii="宋体" w:hAnsi="宋体" w:cs="宋体" w:hint="eastAsia"/>
                <w:kern w:val="0"/>
                <w:sz w:val="24"/>
              </w:rPr>
              <w:t>价</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35元</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21元</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14元</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每盒4元</w:t>
            </w:r>
          </w:p>
        </w:tc>
      </w:tr>
      <w:tr w:rsidR="00DD717B" w:rsidTr="00DD717B">
        <w:trPr>
          <w:tblCellSpacing w:w="0" w:type="dxa"/>
          <w:jc w:val="center"/>
        </w:trPr>
        <w:tc>
          <w:tcPr>
            <w:tcW w:w="60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领</w:t>
            </w:r>
          </w:p>
          <w:p w:rsidR="00DD717B" w:rsidRDefault="00DD717B">
            <w:pPr>
              <w:jc w:val="center"/>
              <w:rPr>
                <w:rFonts w:ascii="宋体" w:hAnsi="宋体" w:cs="宋体" w:hint="eastAsia"/>
                <w:kern w:val="0"/>
                <w:sz w:val="24"/>
              </w:rPr>
            </w:pPr>
            <w:r>
              <w:rPr>
                <w:rFonts w:ascii="宋体" w:hAnsi="宋体" w:cs="宋体" w:hint="eastAsia"/>
                <w:kern w:val="0"/>
                <w:sz w:val="24"/>
              </w:rPr>
              <w:lastRenderedPageBreak/>
              <w:t>取</w:t>
            </w:r>
          </w:p>
          <w:p w:rsidR="00DD717B" w:rsidRDefault="00DD717B">
            <w:pPr>
              <w:jc w:val="center"/>
              <w:rPr>
                <w:rFonts w:ascii="宋体" w:hAnsi="宋体" w:cs="宋体" w:hint="eastAsia"/>
                <w:kern w:val="0"/>
                <w:sz w:val="24"/>
              </w:rPr>
            </w:pPr>
            <w:r>
              <w:rPr>
                <w:rFonts w:ascii="宋体" w:hAnsi="宋体" w:cs="宋体" w:hint="eastAsia"/>
                <w:kern w:val="0"/>
                <w:sz w:val="24"/>
              </w:rPr>
              <w:t>试</w:t>
            </w:r>
          </w:p>
          <w:p w:rsidR="00DD717B" w:rsidRDefault="00DD717B">
            <w:pPr>
              <w:jc w:val="center"/>
              <w:rPr>
                <w:rFonts w:ascii="宋体" w:hAnsi="宋体" w:cs="宋体" w:hint="eastAsia"/>
                <w:kern w:val="0"/>
                <w:sz w:val="24"/>
              </w:rPr>
            </w:pPr>
            <w:r>
              <w:rPr>
                <w:rFonts w:ascii="宋体" w:hAnsi="宋体" w:cs="宋体" w:hint="eastAsia"/>
                <w:kern w:val="0"/>
                <w:sz w:val="24"/>
              </w:rPr>
              <w:t>卷</w:t>
            </w:r>
          </w:p>
          <w:p w:rsidR="00DD717B" w:rsidRDefault="00DD717B">
            <w:pPr>
              <w:jc w:val="center"/>
              <w:rPr>
                <w:rFonts w:ascii="宋体" w:hAnsi="宋体" w:cs="宋体" w:hint="eastAsia"/>
                <w:kern w:val="0"/>
                <w:sz w:val="24"/>
              </w:rPr>
            </w:pPr>
            <w:r>
              <w:rPr>
                <w:rFonts w:ascii="宋体" w:hAnsi="宋体" w:cs="宋体" w:hint="eastAsia"/>
                <w:kern w:val="0"/>
                <w:sz w:val="24"/>
              </w:rPr>
              <w:t>袋</w:t>
            </w:r>
          </w:p>
          <w:p w:rsidR="00DD717B" w:rsidRDefault="00DD717B">
            <w:pPr>
              <w:jc w:val="center"/>
              <w:rPr>
                <w:rFonts w:ascii="宋体" w:hAnsi="宋体" w:cs="宋体"/>
                <w:kern w:val="0"/>
                <w:sz w:val="24"/>
              </w:rPr>
            </w:pPr>
            <w:r>
              <w:rPr>
                <w:rFonts w:ascii="宋体" w:hAnsi="宋体" w:cs="宋体" w:hint="eastAsia"/>
                <w:kern w:val="0"/>
                <w:sz w:val="24"/>
              </w:rPr>
              <w:t>数</w:t>
            </w:r>
          </w:p>
        </w:tc>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left"/>
              <w:rPr>
                <w:rFonts w:ascii="宋体" w:hAnsi="宋体" w:cs="宋体"/>
                <w:kern w:val="0"/>
                <w:sz w:val="24"/>
              </w:rPr>
            </w:pPr>
            <w:r>
              <w:rPr>
                <w:rFonts w:ascii="宋体" w:hAnsi="宋体" w:cs="宋体" w:hint="eastAsia"/>
                <w:kern w:val="0"/>
                <w:sz w:val="24"/>
              </w:rPr>
              <w:lastRenderedPageBreak/>
              <w:t>汉</w:t>
            </w:r>
          </w:p>
          <w:p w:rsidR="00DD717B" w:rsidRDefault="00DD717B">
            <w:pPr>
              <w:jc w:val="left"/>
              <w:rPr>
                <w:rFonts w:ascii="宋体" w:hAnsi="宋体" w:cs="宋体" w:hint="eastAsia"/>
                <w:kern w:val="0"/>
                <w:sz w:val="24"/>
              </w:rPr>
            </w:pPr>
            <w:r>
              <w:rPr>
                <w:rFonts w:ascii="宋体" w:hAnsi="宋体" w:cs="宋体" w:hint="eastAsia"/>
                <w:kern w:val="0"/>
                <w:sz w:val="24"/>
              </w:rPr>
              <w:lastRenderedPageBreak/>
              <w:t> </w:t>
            </w:r>
          </w:p>
          <w:p w:rsidR="00DD717B" w:rsidRDefault="00DD717B">
            <w:pPr>
              <w:jc w:val="left"/>
              <w:rPr>
                <w:rFonts w:ascii="宋体" w:hAnsi="宋体" w:cs="宋体"/>
                <w:kern w:val="0"/>
                <w:sz w:val="24"/>
              </w:rPr>
            </w:pPr>
            <w:r>
              <w:rPr>
                <w:rFonts w:ascii="宋体" w:hAnsi="宋体" w:cs="宋体" w:hint="eastAsia"/>
                <w:kern w:val="0"/>
                <w:sz w:val="24"/>
              </w:rPr>
              <w:t>文</w:t>
            </w: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lastRenderedPageBreak/>
              <w:t>语　文</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英　语</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维</w:t>
            </w:r>
          </w:p>
          <w:p w:rsidR="00DD717B" w:rsidRDefault="00DD717B">
            <w:pPr>
              <w:jc w:val="center"/>
              <w:rPr>
                <w:rFonts w:ascii="宋体" w:hAnsi="宋体" w:cs="宋体" w:hint="eastAsia"/>
                <w:kern w:val="0"/>
                <w:sz w:val="24"/>
              </w:rPr>
            </w:pPr>
            <w:r>
              <w:rPr>
                <w:rFonts w:ascii="宋体" w:hAnsi="宋体" w:cs="宋体" w:hint="eastAsia"/>
                <w:kern w:val="0"/>
                <w:sz w:val="24"/>
              </w:rPr>
              <w:t> </w:t>
            </w:r>
          </w:p>
          <w:p w:rsidR="00DD717B" w:rsidRDefault="00DD717B">
            <w:pPr>
              <w:jc w:val="center"/>
              <w:rPr>
                <w:rFonts w:ascii="宋体" w:hAnsi="宋体" w:cs="宋体"/>
                <w:kern w:val="0"/>
                <w:sz w:val="24"/>
              </w:rPr>
            </w:pPr>
            <w:r>
              <w:rPr>
                <w:rFonts w:ascii="宋体" w:hAnsi="宋体" w:cs="宋体" w:hint="eastAsia"/>
                <w:kern w:val="0"/>
                <w:sz w:val="24"/>
              </w:rPr>
              <w:t>文</w:t>
            </w: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left"/>
              <w:rPr>
                <w:rFonts w:ascii="宋体" w:hAnsi="宋体" w:cs="宋体"/>
                <w:kern w:val="0"/>
                <w:sz w:val="24"/>
              </w:rPr>
            </w:pPr>
            <w:r>
              <w:rPr>
                <w:rFonts w:ascii="宋体" w:hAnsi="宋体" w:cs="宋体" w:hint="eastAsia"/>
                <w:kern w:val="0"/>
                <w:sz w:val="24"/>
              </w:rPr>
              <w:t>哈</w:t>
            </w:r>
          </w:p>
          <w:p w:rsidR="00DD717B" w:rsidRDefault="00DD717B">
            <w:pPr>
              <w:jc w:val="left"/>
              <w:rPr>
                <w:rFonts w:ascii="宋体" w:hAnsi="宋体" w:cs="宋体" w:hint="eastAsia"/>
                <w:kern w:val="0"/>
                <w:sz w:val="24"/>
              </w:rPr>
            </w:pPr>
            <w:r>
              <w:rPr>
                <w:rFonts w:ascii="宋体" w:hAnsi="宋体" w:cs="宋体" w:hint="eastAsia"/>
                <w:kern w:val="0"/>
                <w:sz w:val="24"/>
              </w:rPr>
              <w:t> </w:t>
            </w:r>
          </w:p>
          <w:p w:rsidR="00DD717B" w:rsidRDefault="00DD717B">
            <w:pPr>
              <w:jc w:val="left"/>
              <w:rPr>
                <w:rFonts w:ascii="宋体" w:hAnsi="宋体" w:cs="宋体"/>
                <w:kern w:val="0"/>
                <w:sz w:val="24"/>
              </w:rPr>
            </w:pPr>
            <w:r>
              <w:rPr>
                <w:rFonts w:ascii="宋体" w:hAnsi="宋体" w:cs="宋体" w:hint="eastAsia"/>
                <w:kern w:val="0"/>
                <w:sz w:val="24"/>
              </w:rPr>
              <w:t>文</w:t>
            </w: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蒙</w:t>
            </w:r>
          </w:p>
          <w:p w:rsidR="00DD717B" w:rsidRDefault="00DD717B">
            <w:pPr>
              <w:jc w:val="center"/>
              <w:rPr>
                <w:rFonts w:ascii="宋体" w:hAnsi="宋体" w:cs="宋体" w:hint="eastAsia"/>
                <w:kern w:val="0"/>
                <w:sz w:val="24"/>
              </w:rPr>
            </w:pPr>
            <w:r>
              <w:rPr>
                <w:rFonts w:ascii="宋体" w:hAnsi="宋体" w:cs="宋体" w:hint="eastAsia"/>
                <w:kern w:val="0"/>
                <w:sz w:val="24"/>
              </w:rPr>
              <w:t> </w:t>
            </w:r>
          </w:p>
          <w:p w:rsidR="00DD717B" w:rsidRDefault="00DD717B">
            <w:pPr>
              <w:jc w:val="center"/>
              <w:rPr>
                <w:rFonts w:ascii="宋体" w:hAnsi="宋体" w:cs="宋体"/>
                <w:kern w:val="0"/>
                <w:sz w:val="24"/>
              </w:rPr>
            </w:pPr>
            <w:r>
              <w:rPr>
                <w:rFonts w:ascii="宋体" w:hAnsi="宋体" w:cs="宋体" w:hint="eastAsia"/>
                <w:kern w:val="0"/>
                <w:sz w:val="24"/>
              </w:rPr>
              <w:t>文</w:t>
            </w: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柯</w:t>
            </w:r>
            <w:proofErr w:type="gramEnd"/>
          </w:p>
          <w:p w:rsidR="00DD717B" w:rsidRDefault="00DD717B">
            <w:pPr>
              <w:jc w:val="center"/>
              <w:rPr>
                <w:rFonts w:ascii="宋体" w:hAnsi="宋体" w:cs="宋体" w:hint="eastAsia"/>
                <w:kern w:val="0"/>
                <w:sz w:val="24"/>
              </w:rPr>
            </w:pPr>
            <w:r>
              <w:rPr>
                <w:rFonts w:ascii="宋体" w:hAnsi="宋体" w:cs="宋体" w:hint="eastAsia"/>
                <w:kern w:val="0"/>
                <w:sz w:val="24"/>
              </w:rPr>
              <w:t> </w:t>
            </w:r>
          </w:p>
          <w:p w:rsidR="00DD717B" w:rsidRDefault="00DD717B">
            <w:pPr>
              <w:jc w:val="center"/>
              <w:rPr>
                <w:rFonts w:ascii="宋体" w:hAnsi="宋体" w:cs="宋体"/>
                <w:kern w:val="0"/>
                <w:sz w:val="24"/>
              </w:rPr>
            </w:pPr>
            <w:r>
              <w:rPr>
                <w:rFonts w:ascii="宋体" w:hAnsi="宋体" w:cs="宋体" w:hint="eastAsia"/>
                <w:kern w:val="0"/>
                <w:sz w:val="24"/>
              </w:rPr>
              <w:t>文</w:t>
            </w: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物理、化学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思品、历史</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600"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合计</w:t>
            </w:r>
          </w:p>
        </w:tc>
        <w:tc>
          <w:tcPr>
            <w:tcW w:w="2520" w:type="dxa"/>
            <w:gridSpan w:val="2"/>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袋数</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20" w:type="dxa"/>
            <w:gridSpan w:val="2"/>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金额</w:t>
            </w:r>
          </w:p>
        </w:tc>
        <w:tc>
          <w:tcPr>
            <w:tcW w:w="166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blCellSpacing w:w="0" w:type="dxa"/>
          <w:jc w:val="center"/>
        </w:trPr>
        <w:tc>
          <w:tcPr>
            <w:tcW w:w="3120"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总计金额</w:t>
            </w:r>
          </w:p>
        </w:tc>
        <w:tc>
          <w:tcPr>
            <w:tcW w:w="5955" w:type="dxa"/>
            <w:gridSpan w:val="4"/>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十万   万   仟   佰   十   元（¥                   元）</w:t>
            </w:r>
          </w:p>
        </w:tc>
      </w:tr>
    </w:tbl>
    <w:p w:rsidR="00DD717B" w:rsidRDefault="00DD717B" w:rsidP="00DD717B">
      <w:pPr>
        <w:shd w:val="clear" w:color="auto" w:fill="FFFFFF"/>
        <w:spacing w:line="376" w:lineRule="atLeast"/>
        <w:jc w:val="left"/>
        <w:rPr>
          <w:rFonts w:ascii="Tahoma" w:hAnsi="Tahoma" w:cs="Tahoma" w:hint="eastAsia"/>
          <w:b/>
          <w:kern w:val="0"/>
          <w:sz w:val="24"/>
        </w:rPr>
      </w:pPr>
      <w:r>
        <w:rPr>
          <w:rFonts w:ascii="Tahoma" w:hAnsi="Tahoma" w:cs="Tahoma" w:hint="eastAsia"/>
          <w:b/>
          <w:kern w:val="0"/>
          <w:sz w:val="24"/>
        </w:rPr>
        <w:t>注：</w:t>
      </w:r>
      <w:r>
        <w:rPr>
          <w:rFonts w:ascii="Tahoma" w:hAnsi="Tahoma" w:cs="Tahoma"/>
          <w:b/>
          <w:kern w:val="0"/>
          <w:sz w:val="24"/>
        </w:rPr>
        <w:t>1</w:t>
      </w:r>
      <w:r>
        <w:rPr>
          <w:rFonts w:ascii="Tahoma" w:hAnsi="Tahoma" w:cs="Tahoma" w:hint="eastAsia"/>
          <w:b/>
          <w:kern w:val="0"/>
          <w:sz w:val="24"/>
        </w:rPr>
        <w:t>、双语班试卷订数，按教学语种分别加到各语种的相应学科订数中。</w:t>
      </w:r>
    </w:p>
    <w:p w:rsidR="00DD717B" w:rsidRDefault="00DD717B" w:rsidP="00DD717B">
      <w:pPr>
        <w:shd w:val="clear" w:color="auto" w:fill="FFFFFF"/>
        <w:spacing w:line="376" w:lineRule="atLeast"/>
        <w:jc w:val="left"/>
        <w:rPr>
          <w:rFonts w:ascii="Tahoma" w:hAnsi="Tahoma" w:cs="Tahoma"/>
          <w:b/>
          <w:kern w:val="0"/>
          <w:sz w:val="24"/>
        </w:rPr>
      </w:pPr>
      <w:r>
        <w:rPr>
          <w:rFonts w:ascii="Tahoma" w:hAnsi="Tahoma" w:cs="Tahoma"/>
          <w:b/>
          <w:kern w:val="0"/>
          <w:sz w:val="24"/>
        </w:rPr>
        <w:t xml:space="preserve">    2</w:t>
      </w:r>
      <w:r>
        <w:rPr>
          <w:rFonts w:ascii="Tahoma" w:hAnsi="Tahoma" w:cs="Tahoma" w:hint="eastAsia"/>
          <w:b/>
          <w:kern w:val="0"/>
          <w:sz w:val="24"/>
        </w:rPr>
        <w:t>、双语班和</w:t>
      </w:r>
      <w:proofErr w:type="gramStart"/>
      <w:r>
        <w:rPr>
          <w:rFonts w:ascii="Tahoma" w:hAnsi="Tahoma" w:cs="Tahoma" w:hint="eastAsia"/>
          <w:b/>
          <w:kern w:val="0"/>
          <w:sz w:val="24"/>
        </w:rPr>
        <w:t>民语</w:t>
      </w:r>
      <w:proofErr w:type="gramEnd"/>
      <w:r>
        <w:rPr>
          <w:rFonts w:ascii="Tahoma" w:hAnsi="Tahoma" w:cs="Tahoma" w:hint="eastAsia"/>
          <w:b/>
          <w:kern w:val="0"/>
          <w:sz w:val="24"/>
        </w:rPr>
        <w:t>类考生用同一套汉语试卷。</w:t>
      </w:r>
    </w:p>
    <w:p w:rsidR="00DD717B" w:rsidRDefault="00DD717B" w:rsidP="00DD717B">
      <w:pPr>
        <w:shd w:val="clear" w:color="auto" w:fill="FFFFFF"/>
        <w:spacing w:line="376" w:lineRule="atLeast"/>
        <w:jc w:val="left"/>
        <w:rPr>
          <w:rFonts w:ascii="Tahoma" w:hAnsi="Tahoma" w:cs="Tahoma"/>
          <w:b/>
          <w:kern w:val="0"/>
          <w:sz w:val="24"/>
        </w:rPr>
      </w:pPr>
    </w:p>
    <w:p w:rsidR="00DD717B" w:rsidRDefault="00DD717B" w:rsidP="00DD717B">
      <w:pPr>
        <w:shd w:val="clear" w:color="auto" w:fill="FFFFFF"/>
        <w:spacing w:line="376" w:lineRule="atLeast"/>
        <w:jc w:val="left"/>
        <w:rPr>
          <w:rFonts w:ascii="Tahoma" w:hAnsi="Tahoma" w:cs="Tahoma"/>
          <w:b/>
          <w:kern w:val="0"/>
          <w:sz w:val="24"/>
        </w:rPr>
      </w:pPr>
      <w:proofErr w:type="gramStart"/>
      <w:r>
        <w:rPr>
          <w:rFonts w:ascii="Tahoma" w:hAnsi="Tahoma" w:cs="Tahoma" w:hint="eastAsia"/>
          <w:b/>
          <w:kern w:val="0"/>
          <w:sz w:val="24"/>
        </w:rPr>
        <w:t>订卷单位</w:t>
      </w:r>
      <w:proofErr w:type="gramEnd"/>
      <w:r>
        <w:rPr>
          <w:rFonts w:ascii="Tahoma" w:hAnsi="Tahoma" w:cs="Tahoma" w:hint="eastAsia"/>
          <w:b/>
          <w:kern w:val="0"/>
          <w:sz w:val="24"/>
        </w:rPr>
        <w:t>：</w:t>
      </w:r>
      <w:r>
        <w:rPr>
          <w:rFonts w:ascii="Tahoma" w:hAnsi="Tahoma" w:cs="Tahoma"/>
          <w:b/>
          <w:kern w:val="0"/>
          <w:sz w:val="24"/>
        </w:rPr>
        <w:t xml:space="preserve">              </w:t>
      </w:r>
      <w:r>
        <w:rPr>
          <w:rFonts w:ascii="Tahoma" w:hAnsi="Tahoma" w:cs="Tahoma" w:hint="eastAsia"/>
          <w:b/>
          <w:kern w:val="0"/>
          <w:sz w:val="24"/>
        </w:rPr>
        <w:t>经办人：</w:t>
      </w:r>
      <w:r>
        <w:rPr>
          <w:rFonts w:ascii="Tahoma" w:hAnsi="Tahoma" w:cs="Tahoma"/>
          <w:b/>
          <w:kern w:val="0"/>
          <w:sz w:val="24"/>
        </w:rPr>
        <w:t xml:space="preserve"> </w:t>
      </w:r>
    </w:p>
    <w:p w:rsidR="00DD717B" w:rsidRDefault="00DD717B" w:rsidP="00DD717B">
      <w:pPr>
        <w:shd w:val="clear" w:color="auto" w:fill="FFFFFF"/>
        <w:spacing w:line="376" w:lineRule="atLeast"/>
        <w:jc w:val="left"/>
        <w:rPr>
          <w:rFonts w:ascii="Tahoma" w:hAnsi="Tahoma" w:cs="Tahoma"/>
          <w:b/>
          <w:kern w:val="0"/>
          <w:sz w:val="24"/>
        </w:rPr>
      </w:pPr>
      <w:r>
        <w:rPr>
          <w:rFonts w:ascii="Tahoma" w:hAnsi="Tahoma" w:cs="Tahoma" w:hint="eastAsia"/>
          <w:b/>
          <w:kern w:val="0"/>
          <w:sz w:val="24"/>
        </w:rPr>
        <w:t>联系电话（办）</w:t>
      </w:r>
      <w:r>
        <w:rPr>
          <w:rFonts w:ascii="Tahoma" w:hAnsi="Tahoma" w:cs="Tahoma"/>
          <w:b/>
          <w:kern w:val="0"/>
          <w:sz w:val="24"/>
        </w:rPr>
        <w:t>(</w:t>
      </w:r>
      <w:r>
        <w:rPr>
          <w:rFonts w:ascii="Tahoma" w:hAnsi="Tahoma" w:cs="Tahoma" w:hint="eastAsia"/>
          <w:b/>
          <w:kern w:val="0"/>
          <w:sz w:val="24"/>
        </w:rPr>
        <w:t>含区号</w:t>
      </w:r>
      <w:r>
        <w:rPr>
          <w:rFonts w:ascii="Tahoma" w:hAnsi="Tahoma" w:cs="Tahoma"/>
          <w:b/>
          <w:kern w:val="0"/>
          <w:sz w:val="24"/>
        </w:rPr>
        <w:t>)</w:t>
      </w:r>
      <w:r>
        <w:rPr>
          <w:rFonts w:ascii="Tahoma" w:hAnsi="Tahoma" w:cs="Tahoma" w:hint="eastAsia"/>
          <w:b/>
          <w:kern w:val="0"/>
          <w:sz w:val="24"/>
        </w:rPr>
        <w:t>：</w:t>
      </w:r>
      <w:r>
        <w:rPr>
          <w:rFonts w:ascii="Tahoma" w:hAnsi="Tahoma" w:cs="Tahoma"/>
          <w:b/>
          <w:kern w:val="0"/>
          <w:sz w:val="24"/>
        </w:rPr>
        <w:t xml:space="preserve">                    </w:t>
      </w:r>
      <w:r>
        <w:rPr>
          <w:rFonts w:ascii="Tahoma" w:hAnsi="Tahoma" w:cs="Tahoma" w:hint="eastAsia"/>
          <w:b/>
          <w:kern w:val="0"/>
          <w:sz w:val="24"/>
        </w:rPr>
        <w:t>（手机）</w:t>
      </w:r>
    </w:p>
    <w:p w:rsidR="00DD717B" w:rsidRDefault="00DD717B" w:rsidP="00DD717B">
      <w:pPr>
        <w:shd w:val="clear" w:color="auto" w:fill="FFFFFF"/>
        <w:spacing w:line="376" w:lineRule="atLeast"/>
        <w:jc w:val="center"/>
        <w:rPr>
          <w:rFonts w:ascii="方正小标宋简体" w:eastAsia="方正小标宋简体" w:hAnsi="宋体" w:cs="Tahoma"/>
          <w:bCs/>
          <w:kern w:val="0"/>
          <w:sz w:val="44"/>
          <w:szCs w:val="44"/>
        </w:rPr>
      </w:pPr>
      <w:r>
        <w:rPr>
          <w:rFonts w:ascii="方正小标宋简体" w:eastAsia="方正小标宋简体" w:hAnsi="宋体" w:cs="Tahoma" w:hint="eastAsia"/>
          <w:bCs/>
          <w:kern w:val="0"/>
          <w:sz w:val="44"/>
          <w:szCs w:val="44"/>
        </w:rPr>
        <w:t>2015年</w:t>
      </w:r>
      <w:proofErr w:type="gramStart"/>
      <w:r>
        <w:rPr>
          <w:rFonts w:ascii="方正小标宋简体" w:eastAsia="方正小标宋简体" w:hAnsi="宋体" w:cs="Tahoma" w:hint="eastAsia"/>
          <w:bCs/>
          <w:kern w:val="0"/>
          <w:sz w:val="44"/>
          <w:szCs w:val="44"/>
        </w:rPr>
        <w:t>新疆区内初中班</w:t>
      </w:r>
      <w:proofErr w:type="gramEnd"/>
      <w:r>
        <w:rPr>
          <w:rFonts w:ascii="方正小标宋简体" w:eastAsia="方正小标宋简体" w:hAnsi="宋体" w:cs="Tahoma" w:hint="eastAsia"/>
          <w:bCs/>
          <w:kern w:val="0"/>
          <w:sz w:val="44"/>
          <w:szCs w:val="44"/>
        </w:rPr>
        <w:t>测试卷订单</w:t>
      </w:r>
    </w:p>
    <w:tbl>
      <w:tblPr>
        <w:tblW w:w="924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1"/>
        <w:gridCol w:w="550"/>
        <w:gridCol w:w="2020"/>
        <w:gridCol w:w="1270"/>
        <w:gridCol w:w="1285"/>
        <w:gridCol w:w="1286"/>
        <w:gridCol w:w="2218"/>
      </w:tblGrid>
      <w:tr w:rsidR="00DD717B" w:rsidTr="00DD717B">
        <w:trPr>
          <w:trHeight w:val="1233"/>
          <w:tblCellSpacing w:w="0" w:type="dxa"/>
          <w:jc w:val="center"/>
        </w:trPr>
        <w:tc>
          <w:tcPr>
            <w:tcW w:w="3183"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xml:space="preserve">用　　</w:t>
            </w:r>
            <w:proofErr w:type="gramStart"/>
            <w:r>
              <w:rPr>
                <w:rFonts w:ascii="宋体" w:hAnsi="宋体" w:cs="宋体" w:hint="eastAsia"/>
                <w:kern w:val="0"/>
                <w:sz w:val="24"/>
              </w:rPr>
              <w:t xml:space="preserve">　</w:t>
            </w:r>
            <w:proofErr w:type="gramEnd"/>
            <w:r>
              <w:rPr>
                <w:rFonts w:ascii="宋体" w:hAnsi="宋体" w:cs="宋体" w:hint="eastAsia"/>
                <w:kern w:val="0"/>
                <w:sz w:val="24"/>
              </w:rPr>
              <w:t>途</w:t>
            </w:r>
          </w:p>
        </w:tc>
        <w:tc>
          <w:tcPr>
            <w:tcW w:w="3841"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 xml:space="preserve">考　　</w:t>
            </w:r>
            <w:proofErr w:type="gramEnd"/>
            <w:r>
              <w:rPr>
                <w:rFonts w:ascii="宋体" w:hAnsi="宋体" w:cs="宋体" w:hint="eastAsia"/>
                <w:kern w:val="0"/>
                <w:sz w:val="24"/>
              </w:rPr>
              <w:t>生　　用</w:t>
            </w:r>
          </w:p>
        </w:tc>
        <w:tc>
          <w:tcPr>
            <w:tcW w:w="2218"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备注</w:t>
            </w:r>
          </w:p>
        </w:tc>
      </w:tr>
      <w:tr w:rsidR="00DD717B" w:rsidTr="00DD717B">
        <w:trPr>
          <w:trHeight w:val="1233"/>
          <w:tblCellSpacing w:w="0" w:type="dxa"/>
          <w:jc w:val="center"/>
        </w:trPr>
        <w:tc>
          <w:tcPr>
            <w:tcW w:w="3183" w:type="dxa"/>
            <w:gridSpan w:val="3"/>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lastRenderedPageBreak/>
              <w:t>规</w:t>
            </w:r>
            <w:proofErr w:type="gramEnd"/>
            <w:r>
              <w:rPr>
                <w:rFonts w:ascii="宋体" w:hAnsi="宋体" w:cs="宋体" w:hint="eastAsia"/>
                <w:kern w:val="0"/>
                <w:sz w:val="24"/>
              </w:rPr>
              <w:t xml:space="preserve">　　</w:t>
            </w:r>
            <w:proofErr w:type="gramStart"/>
            <w:r>
              <w:rPr>
                <w:rFonts w:ascii="宋体" w:hAnsi="宋体" w:cs="宋体" w:hint="eastAsia"/>
                <w:kern w:val="0"/>
                <w:sz w:val="24"/>
              </w:rPr>
              <w:t xml:space="preserve">　</w:t>
            </w:r>
            <w:proofErr w:type="gramEnd"/>
            <w:r>
              <w:rPr>
                <w:rFonts w:ascii="宋体" w:hAnsi="宋体" w:cs="宋体" w:hint="eastAsia"/>
                <w:kern w:val="0"/>
                <w:sz w:val="24"/>
              </w:rPr>
              <w:t>格</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大袋25份</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proofErr w:type="gramStart"/>
            <w:r>
              <w:rPr>
                <w:rFonts w:ascii="宋体" w:hAnsi="宋体" w:cs="宋体" w:hint="eastAsia"/>
                <w:kern w:val="0"/>
                <w:sz w:val="24"/>
              </w:rPr>
              <w:t>中袋15份</w:t>
            </w:r>
            <w:proofErr w:type="gramEnd"/>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小袋10份</w:t>
            </w:r>
          </w:p>
        </w:tc>
        <w:tc>
          <w:tcPr>
            <w:tcW w:w="2218"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r>
      <w:tr w:rsidR="00DD717B" w:rsidTr="00DD717B">
        <w:trPr>
          <w:trHeight w:val="724"/>
          <w:tblCellSpacing w:w="0" w:type="dxa"/>
          <w:jc w:val="center"/>
        </w:trPr>
        <w:tc>
          <w:tcPr>
            <w:tcW w:w="612"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p w:rsidR="00DD717B" w:rsidRDefault="00DD717B">
            <w:pPr>
              <w:jc w:val="center"/>
              <w:rPr>
                <w:rFonts w:ascii="宋体" w:hAnsi="宋体" w:cs="宋体" w:hint="eastAsia"/>
                <w:kern w:val="0"/>
                <w:sz w:val="24"/>
              </w:rPr>
            </w:pPr>
            <w:r>
              <w:rPr>
                <w:rFonts w:ascii="宋体" w:hAnsi="宋体" w:cs="宋体" w:hint="eastAsia"/>
                <w:kern w:val="0"/>
                <w:sz w:val="24"/>
              </w:rPr>
              <w:t>领</w:t>
            </w:r>
          </w:p>
          <w:p w:rsidR="00DD717B" w:rsidRDefault="00DD717B">
            <w:pPr>
              <w:jc w:val="center"/>
              <w:rPr>
                <w:rFonts w:ascii="宋体" w:hAnsi="宋体" w:cs="宋体" w:hint="eastAsia"/>
                <w:kern w:val="0"/>
                <w:sz w:val="24"/>
              </w:rPr>
            </w:pPr>
            <w:r>
              <w:rPr>
                <w:rFonts w:ascii="宋体" w:hAnsi="宋体" w:cs="宋体" w:hint="eastAsia"/>
                <w:kern w:val="0"/>
                <w:sz w:val="24"/>
              </w:rPr>
              <w:t>取</w:t>
            </w:r>
          </w:p>
          <w:p w:rsidR="00DD717B" w:rsidRDefault="00DD717B">
            <w:pPr>
              <w:jc w:val="center"/>
              <w:rPr>
                <w:rFonts w:ascii="宋体" w:hAnsi="宋体" w:cs="宋体" w:hint="eastAsia"/>
                <w:kern w:val="0"/>
                <w:sz w:val="24"/>
              </w:rPr>
            </w:pPr>
            <w:r>
              <w:rPr>
                <w:rFonts w:ascii="宋体" w:hAnsi="宋体" w:cs="宋体" w:hint="eastAsia"/>
                <w:kern w:val="0"/>
                <w:sz w:val="24"/>
              </w:rPr>
              <w:t>试</w:t>
            </w:r>
          </w:p>
          <w:p w:rsidR="00DD717B" w:rsidRDefault="00DD717B">
            <w:pPr>
              <w:jc w:val="center"/>
              <w:rPr>
                <w:rFonts w:ascii="宋体" w:hAnsi="宋体" w:cs="宋体" w:hint="eastAsia"/>
                <w:kern w:val="0"/>
                <w:sz w:val="24"/>
              </w:rPr>
            </w:pPr>
            <w:r>
              <w:rPr>
                <w:rFonts w:ascii="宋体" w:hAnsi="宋体" w:cs="宋体" w:hint="eastAsia"/>
                <w:kern w:val="0"/>
                <w:sz w:val="24"/>
              </w:rPr>
              <w:t>卷</w:t>
            </w:r>
          </w:p>
          <w:p w:rsidR="00DD717B" w:rsidRDefault="00DD717B">
            <w:pPr>
              <w:jc w:val="center"/>
              <w:rPr>
                <w:rFonts w:ascii="宋体" w:hAnsi="宋体" w:cs="宋体" w:hint="eastAsia"/>
                <w:kern w:val="0"/>
                <w:sz w:val="24"/>
              </w:rPr>
            </w:pPr>
            <w:r>
              <w:rPr>
                <w:rFonts w:ascii="宋体" w:hAnsi="宋体" w:cs="宋体" w:hint="eastAsia"/>
                <w:kern w:val="0"/>
                <w:sz w:val="24"/>
              </w:rPr>
              <w:t>袋</w:t>
            </w:r>
          </w:p>
          <w:p w:rsidR="00DD717B" w:rsidRDefault="00DD717B">
            <w:pPr>
              <w:jc w:val="center"/>
              <w:rPr>
                <w:rFonts w:ascii="宋体" w:hAnsi="宋体" w:cs="宋体"/>
                <w:kern w:val="0"/>
                <w:sz w:val="24"/>
              </w:rPr>
            </w:pPr>
            <w:r>
              <w:rPr>
                <w:rFonts w:ascii="宋体" w:hAnsi="宋体" w:cs="宋体" w:hint="eastAsia"/>
                <w:kern w:val="0"/>
                <w:sz w:val="24"/>
              </w:rPr>
              <w:t>数</w:t>
            </w:r>
          </w:p>
        </w:tc>
        <w:tc>
          <w:tcPr>
            <w:tcW w:w="551"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left"/>
              <w:rPr>
                <w:rFonts w:ascii="宋体" w:hAnsi="宋体" w:cs="宋体"/>
                <w:kern w:val="0"/>
                <w:sz w:val="24"/>
              </w:rPr>
            </w:pPr>
            <w:r>
              <w:rPr>
                <w:rFonts w:ascii="宋体" w:hAnsi="宋体" w:cs="宋体" w:hint="eastAsia"/>
                <w:kern w:val="0"/>
                <w:sz w:val="24"/>
              </w:rPr>
              <w:t>汉文</w:t>
            </w: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语　文</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71"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51"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维文</w:t>
            </w: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71"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51"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哈文</w:t>
            </w: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71"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51"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蒙文</w:t>
            </w: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71"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551"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柯文</w:t>
            </w: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数　学</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71"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02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汉　语</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1022"/>
          <w:tblCellSpacing w:w="0" w:type="dxa"/>
          <w:jc w:val="center"/>
        </w:trPr>
        <w:tc>
          <w:tcPr>
            <w:tcW w:w="612" w:type="dxa"/>
            <w:vMerge w:val="restart"/>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合计</w:t>
            </w:r>
          </w:p>
        </w:tc>
        <w:tc>
          <w:tcPr>
            <w:tcW w:w="2571" w:type="dxa"/>
            <w:gridSpan w:val="2"/>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袋数</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r w:rsidR="00DD717B" w:rsidTr="00DD717B">
        <w:trPr>
          <w:trHeight w:val="568"/>
          <w:tblCellSpacing w:w="0" w:type="dxa"/>
          <w:jc w:val="center"/>
        </w:trPr>
        <w:tc>
          <w:tcPr>
            <w:tcW w:w="3183" w:type="dxa"/>
            <w:vMerge/>
            <w:tcBorders>
              <w:top w:val="outset" w:sz="6" w:space="0" w:color="auto"/>
              <w:left w:val="outset" w:sz="6" w:space="0" w:color="auto"/>
              <w:bottom w:val="outset" w:sz="6" w:space="0" w:color="auto"/>
              <w:right w:val="outset" w:sz="6" w:space="0" w:color="auto"/>
            </w:tcBorders>
            <w:vAlign w:val="center"/>
            <w:hideMark/>
          </w:tcPr>
          <w:p w:rsidR="00DD717B" w:rsidRDefault="00DD717B">
            <w:pPr>
              <w:widowControl/>
              <w:jc w:val="left"/>
              <w:rPr>
                <w:rFonts w:ascii="宋体" w:hAnsi="宋体" w:cs="宋体"/>
                <w:kern w:val="0"/>
                <w:sz w:val="24"/>
              </w:rPr>
            </w:pPr>
          </w:p>
        </w:tc>
        <w:tc>
          <w:tcPr>
            <w:tcW w:w="2571" w:type="dxa"/>
            <w:gridSpan w:val="2"/>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金额</w:t>
            </w:r>
          </w:p>
        </w:tc>
        <w:tc>
          <w:tcPr>
            <w:tcW w:w="1270"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5"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1286"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c>
          <w:tcPr>
            <w:tcW w:w="2218" w:type="dxa"/>
            <w:tcBorders>
              <w:top w:val="outset" w:sz="6" w:space="0" w:color="auto"/>
              <w:left w:val="outset" w:sz="6" w:space="0" w:color="auto"/>
              <w:bottom w:val="outset" w:sz="6" w:space="0" w:color="auto"/>
              <w:right w:val="outset" w:sz="6" w:space="0" w:color="auto"/>
            </w:tcBorders>
            <w:vAlign w:val="center"/>
            <w:hideMark/>
          </w:tcPr>
          <w:p w:rsidR="00DD717B" w:rsidRDefault="00DD717B">
            <w:pPr>
              <w:jc w:val="center"/>
              <w:rPr>
                <w:rFonts w:ascii="宋体" w:hAnsi="宋体" w:cs="宋体"/>
                <w:kern w:val="0"/>
                <w:sz w:val="24"/>
              </w:rPr>
            </w:pPr>
            <w:r>
              <w:rPr>
                <w:rFonts w:ascii="宋体" w:hAnsi="宋体" w:cs="宋体" w:hint="eastAsia"/>
                <w:kern w:val="0"/>
                <w:sz w:val="24"/>
              </w:rPr>
              <w:t> </w:t>
            </w:r>
          </w:p>
        </w:tc>
      </w:tr>
    </w:tbl>
    <w:p w:rsidR="00DD717B" w:rsidRDefault="00DD717B" w:rsidP="00DD717B">
      <w:pPr>
        <w:shd w:val="clear" w:color="auto" w:fill="FFFFFF"/>
        <w:spacing w:line="376" w:lineRule="atLeast"/>
        <w:jc w:val="left"/>
        <w:rPr>
          <w:rFonts w:ascii="Tahoma" w:hAnsi="Tahoma" w:cs="Tahoma" w:hint="eastAsia"/>
          <w:b/>
          <w:kern w:val="0"/>
          <w:sz w:val="24"/>
        </w:rPr>
      </w:pPr>
      <w:r>
        <w:rPr>
          <w:rFonts w:ascii="Tahoma" w:hAnsi="Tahoma" w:cs="Tahoma" w:hint="eastAsia"/>
          <w:b/>
          <w:kern w:val="0"/>
          <w:sz w:val="24"/>
        </w:rPr>
        <w:t>注：</w:t>
      </w:r>
      <w:r>
        <w:rPr>
          <w:rFonts w:ascii="Tahoma" w:hAnsi="Tahoma" w:cs="Tahoma"/>
          <w:b/>
          <w:kern w:val="0"/>
          <w:sz w:val="24"/>
        </w:rPr>
        <w:t>1</w:t>
      </w:r>
      <w:r>
        <w:rPr>
          <w:rFonts w:ascii="Tahoma" w:hAnsi="Tahoma" w:cs="Tahoma" w:hint="eastAsia"/>
          <w:b/>
          <w:kern w:val="0"/>
          <w:sz w:val="24"/>
        </w:rPr>
        <w:t>、双语班数学试卷需求数填入“汉文数学”栏内。</w:t>
      </w:r>
    </w:p>
    <w:p w:rsidR="00DD717B" w:rsidRDefault="00DD717B" w:rsidP="00DD717B">
      <w:pPr>
        <w:shd w:val="clear" w:color="auto" w:fill="FFFFFF"/>
        <w:spacing w:line="376" w:lineRule="atLeast"/>
        <w:jc w:val="left"/>
        <w:rPr>
          <w:rFonts w:ascii="Tahoma" w:hAnsi="Tahoma" w:cs="Tahoma"/>
          <w:b/>
          <w:kern w:val="0"/>
          <w:sz w:val="24"/>
        </w:rPr>
      </w:pPr>
      <w:r>
        <w:rPr>
          <w:rFonts w:ascii="Tahoma" w:hAnsi="Tahoma" w:cs="Tahoma"/>
          <w:b/>
          <w:kern w:val="0"/>
          <w:sz w:val="24"/>
        </w:rPr>
        <w:t xml:space="preserve">    2</w:t>
      </w:r>
      <w:r>
        <w:rPr>
          <w:rFonts w:ascii="Tahoma" w:hAnsi="Tahoma" w:cs="Tahoma" w:hint="eastAsia"/>
          <w:b/>
          <w:kern w:val="0"/>
          <w:sz w:val="24"/>
        </w:rPr>
        <w:t>、双语班和</w:t>
      </w:r>
      <w:proofErr w:type="gramStart"/>
      <w:r>
        <w:rPr>
          <w:rFonts w:ascii="Tahoma" w:hAnsi="Tahoma" w:cs="Tahoma" w:hint="eastAsia"/>
          <w:b/>
          <w:kern w:val="0"/>
          <w:sz w:val="24"/>
        </w:rPr>
        <w:t>民语</w:t>
      </w:r>
      <w:proofErr w:type="gramEnd"/>
      <w:r>
        <w:rPr>
          <w:rFonts w:ascii="Tahoma" w:hAnsi="Tahoma" w:cs="Tahoma" w:hint="eastAsia"/>
          <w:b/>
          <w:kern w:val="0"/>
          <w:sz w:val="24"/>
        </w:rPr>
        <w:t>类考生用同一套汉语试卷。</w:t>
      </w:r>
    </w:p>
    <w:p w:rsidR="00DD717B" w:rsidRDefault="00DD717B" w:rsidP="00DD717B">
      <w:pPr>
        <w:shd w:val="clear" w:color="auto" w:fill="FFFFFF"/>
        <w:spacing w:line="376" w:lineRule="atLeast"/>
        <w:jc w:val="left"/>
        <w:rPr>
          <w:rFonts w:ascii="Tahoma" w:hAnsi="Tahoma" w:cs="Tahoma"/>
          <w:b/>
          <w:kern w:val="0"/>
          <w:sz w:val="24"/>
        </w:rPr>
      </w:pPr>
      <w:r>
        <w:rPr>
          <w:rFonts w:ascii="Tahoma" w:hAnsi="Tahoma" w:cs="Tahoma" w:hint="eastAsia"/>
          <w:b/>
          <w:kern w:val="0"/>
          <w:sz w:val="24"/>
        </w:rPr>
        <w:t xml:space="preserve">　　</w:t>
      </w:r>
      <w:r>
        <w:rPr>
          <w:rFonts w:ascii="Tahoma" w:hAnsi="Tahoma" w:cs="Tahoma"/>
          <w:b/>
          <w:kern w:val="0"/>
          <w:sz w:val="24"/>
        </w:rPr>
        <w:t>3</w:t>
      </w:r>
      <w:r>
        <w:rPr>
          <w:rFonts w:ascii="Tahoma" w:hAnsi="Tahoma" w:cs="Tahoma" w:hint="eastAsia"/>
          <w:b/>
          <w:kern w:val="0"/>
          <w:sz w:val="24"/>
        </w:rPr>
        <w:t>、</w:t>
      </w:r>
      <w:proofErr w:type="gramStart"/>
      <w:r>
        <w:rPr>
          <w:rFonts w:ascii="Tahoma" w:hAnsi="Tahoma" w:cs="Tahoma" w:hint="eastAsia"/>
          <w:b/>
          <w:kern w:val="0"/>
          <w:sz w:val="24"/>
        </w:rPr>
        <w:t>新疆区内初中班</w:t>
      </w:r>
      <w:proofErr w:type="gramEnd"/>
      <w:r>
        <w:rPr>
          <w:rFonts w:ascii="Tahoma" w:hAnsi="Tahoma" w:cs="Tahoma" w:hint="eastAsia"/>
          <w:b/>
          <w:kern w:val="0"/>
          <w:sz w:val="24"/>
        </w:rPr>
        <w:t>测试卷款汇到自治区教育厅内地学生办公室。</w:t>
      </w:r>
    </w:p>
    <w:p w:rsidR="00DD717B" w:rsidRDefault="00DD717B" w:rsidP="00DD717B">
      <w:pPr>
        <w:shd w:val="clear" w:color="auto" w:fill="FFFFFF"/>
        <w:spacing w:line="376" w:lineRule="atLeast"/>
        <w:jc w:val="left"/>
        <w:rPr>
          <w:rFonts w:ascii="Tahoma" w:hAnsi="Tahoma" w:cs="Tahoma"/>
          <w:b/>
          <w:kern w:val="0"/>
          <w:sz w:val="24"/>
        </w:rPr>
      </w:pPr>
    </w:p>
    <w:p w:rsidR="00DD717B" w:rsidRDefault="00DD717B" w:rsidP="00DD717B">
      <w:pPr>
        <w:shd w:val="clear" w:color="auto" w:fill="FFFFFF"/>
        <w:spacing w:line="376" w:lineRule="atLeast"/>
        <w:jc w:val="left"/>
        <w:rPr>
          <w:rFonts w:ascii="Tahoma" w:hAnsi="Tahoma" w:cs="Tahoma"/>
          <w:b/>
          <w:kern w:val="0"/>
          <w:sz w:val="24"/>
        </w:rPr>
      </w:pPr>
      <w:proofErr w:type="gramStart"/>
      <w:r>
        <w:rPr>
          <w:rFonts w:ascii="Tahoma" w:hAnsi="Tahoma" w:cs="Tahoma" w:hint="eastAsia"/>
          <w:b/>
          <w:kern w:val="0"/>
          <w:sz w:val="24"/>
        </w:rPr>
        <w:t>订卷单位</w:t>
      </w:r>
      <w:proofErr w:type="gramEnd"/>
      <w:r>
        <w:rPr>
          <w:rFonts w:ascii="Tahoma" w:hAnsi="Tahoma" w:cs="Tahoma" w:hint="eastAsia"/>
          <w:b/>
          <w:kern w:val="0"/>
          <w:sz w:val="24"/>
        </w:rPr>
        <w:t>：</w:t>
      </w:r>
      <w:r>
        <w:rPr>
          <w:rFonts w:ascii="Tahoma" w:hAnsi="Tahoma" w:cs="Tahoma"/>
          <w:b/>
          <w:kern w:val="0"/>
          <w:sz w:val="24"/>
        </w:rPr>
        <w:t xml:space="preserve">                    </w:t>
      </w:r>
      <w:r>
        <w:rPr>
          <w:rFonts w:ascii="Tahoma" w:hAnsi="Tahoma" w:cs="Tahoma" w:hint="eastAsia"/>
          <w:b/>
          <w:kern w:val="0"/>
          <w:sz w:val="24"/>
        </w:rPr>
        <w:t>经办人：</w:t>
      </w:r>
      <w:r>
        <w:rPr>
          <w:rFonts w:ascii="Tahoma" w:hAnsi="Tahoma" w:cs="Tahoma"/>
          <w:b/>
          <w:kern w:val="0"/>
          <w:sz w:val="24"/>
        </w:rPr>
        <w:t xml:space="preserve"> </w:t>
      </w:r>
    </w:p>
    <w:p w:rsidR="00DD717B" w:rsidRDefault="00DD717B" w:rsidP="00DD717B">
      <w:pPr>
        <w:shd w:val="clear" w:color="auto" w:fill="FFFFFF"/>
        <w:spacing w:line="376" w:lineRule="atLeast"/>
        <w:jc w:val="left"/>
        <w:rPr>
          <w:rFonts w:ascii="Tahoma" w:hAnsi="Tahoma" w:cs="Tahoma"/>
          <w:b/>
          <w:kern w:val="0"/>
          <w:sz w:val="24"/>
        </w:rPr>
      </w:pPr>
      <w:r>
        <w:rPr>
          <w:rFonts w:ascii="Tahoma" w:hAnsi="Tahoma" w:cs="Tahoma" w:hint="eastAsia"/>
          <w:b/>
          <w:kern w:val="0"/>
          <w:sz w:val="24"/>
        </w:rPr>
        <w:t>联系电话（办）</w:t>
      </w:r>
      <w:r>
        <w:rPr>
          <w:rFonts w:ascii="Tahoma" w:hAnsi="Tahoma" w:cs="Tahoma"/>
          <w:b/>
          <w:kern w:val="0"/>
          <w:sz w:val="24"/>
        </w:rPr>
        <w:t>(</w:t>
      </w:r>
      <w:r>
        <w:rPr>
          <w:rFonts w:ascii="Tahoma" w:hAnsi="Tahoma" w:cs="Tahoma" w:hint="eastAsia"/>
          <w:b/>
          <w:kern w:val="0"/>
          <w:sz w:val="24"/>
        </w:rPr>
        <w:t>含区号</w:t>
      </w:r>
      <w:r>
        <w:rPr>
          <w:rFonts w:ascii="Tahoma" w:hAnsi="Tahoma" w:cs="Tahoma"/>
          <w:b/>
          <w:kern w:val="0"/>
          <w:sz w:val="24"/>
        </w:rPr>
        <w:t>)</w:t>
      </w:r>
      <w:r>
        <w:rPr>
          <w:rFonts w:ascii="Tahoma" w:hAnsi="Tahoma" w:cs="Tahoma" w:hint="eastAsia"/>
          <w:b/>
          <w:kern w:val="0"/>
          <w:sz w:val="24"/>
        </w:rPr>
        <w:t>：</w:t>
      </w:r>
      <w:r>
        <w:rPr>
          <w:rFonts w:ascii="Tahoma" w:hAnsi="Tahoma" w:cs="Tahoma"/>
          <w:b/>
          <w:kern w:val="0"/>
          <w:sz w:val="24"/>
        </w:rPr>
        <w:t xml:space="preserve">              </w:t>
      </w:r>
      <w:r>
        <w:rPr>
          <w:rFonts w:ascii="Tahoma" w:hAnsi="Tahoma" w:cs="Tahoma" w:hint="eastAsia"/>
          <w:b/>
          <w:kern w:val="0"/>
          <w:sz w:val="24"/>
        </w:rPr>
        <w:t>（手机）：</w:t>
      </w:r>
    </w:p>
    <w:p w:rsidR="00DD717B" w:rsidRDefault="00DD717B" w:rsidP="00DD717B">
      <w:pPr>
        <w:shd w:val="clear" w:color="auto" w:fill="FFFFFF"/>
        <w:spacing w:line="376" w:lineRule="atLeast"/>
        <w:jc w:val="center"/>
        <w:rPr>
          <w:rFonts w:ascii="方正小标宋简体" w:eastAsia="方正小标宋简体" w:hAnsi="宋体" w:cs="Tahoma"/>
          <w:bCs/>
          <w:kern w:val="0"/>
          <w:sz w:val="44"/>
          <w:szCs w:val="44"/>
        </w:rPr>
      </w:pPr>
      <w:r>
        <w:rPr>
          <w:rFonts w:ascii="方正小标宋简体" w:eastAsia="方正小标宋简体" w:hAnsi="宋体" w:cs="Tahoma" w:hint="eastAsia"/>
          <w:bCs/>
          <w:kern w:val="0"/>
          <w:sz w:val="44"/>
          <w:szCs w:val="44"/>
        </w:rPr>
        <w:t>2015年试卷付款、发放等相关说明</w:t>
      </w:r>
    </w:p>
    <w:p w:rsidR="00DD717B" w:rsidRDefault="00DD717B" w:rsidP="00DD717B">
      <w:pPr>
        <w:shd w:val="clear" w:color="auto" w:fill="FFFFFF"/>
        <w:spacing w:line="560" w:lineRule="exact"/>
        <w:jc w:val="center"/>
        <w:rPr>
          <w:rFonts w:ascii="宋体" w:hAnsi="宋体" w:cs="Tahoma" w:hint="eastAsia"/>
          <w:b/>
          <w:kern w:val="0"/>
          <w:sz w:val="44"/>
          <w:szCs w:val="44"/>
        </w:rPr>
      </w:pP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1．付款说明 </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(1)自治区各地、州、市</w:t>
      </w:r>
      <w:proofErr w:type="gramStart"/>
      <w:r>
        <w:rPr>
          <w:rFonts w:ascii="仿宋" w:eastAsia="仿宋" w:hAnsi="仿宋" w:cs="Tahoma" w:hint="eastAsia"/>
          <w:kern w:val="0"/>
          <w:sz w:val="32"/>
          <w:szCs w:val="32"/>
        </w:rPr>
        <w:t>订卷单位</w:t>
      </w:r>
      <w:proofErr w:type="gramEnd"/>
      <w:r>
        <w:rPr>
          <w:rFonts w:ascii="仿宋" w:eastAsia="仿宋" w:hAnsi="仿宋" w:cs="Tahoma" w:hint="eastAsia"/>
          <w:kern w:val="0"/>
          <w:sz w:val="32"/>
          <w:szCs w:val="32"/>
        </w:rPr>
        <w:t>请按下面账号、户名</w:t>
      </w:r>
      <w:r>
        <w:rPr>
          <w:rFonts w:ascii="仿宋" w:eastAsia="仿宋" w:hAnsi="仿宋" w:cs="Tahoma" w:hint="eastAsia"/>
          <w:kern w:val="0"/>
          <w:sz w:val="32"/>
          <w:szCs w:val="32"/>
        </w:rPr>
        <w:lastRenderedPageBreak/>
        <w:t>将试卷款以银行电汇票的方式汇入开户行。</w:t>
      </w:r>
      <w:proofErr w:type="gramStart"/>
      <w:r>
        <w:rPr>
          <w:rFonts w:ascii="仿宋" w:eastAsia="仿宋" w:hAnsi="仿宋" w:cs="Tahoma" w:hint="eastAsia"/>
          <w:kern w:val="0"/>
          <w:sz w:val="32"/>
          <w:szCs w:val="32"/>
        </w:rPr>
        <w:t>提卷时</w:t>
      </w:r>
      <w:proofErr w:type="gramEnd"/>
      <w:r>
        <w:rPr>
          <w:rFonts w:ascii="仿宋" w:eastAsia="仿宋" w:hAnsi="仿宋" w:cs="Tahoma" w:hint="eastAsia"/>
          <w:kern w:val="0"/>
          <w:sz w:val="32"/>
          <w:szCs w:val="32"/>
        </w:rPr>
        <w:t>需验证电汇票复印件方可</w:t>
      </w:r>
      <w:proofErr w:type="gramStart"/>
      <w:r>
        <w:rPr>
          <w:rFonts w:ascii="仿宋" w:eastAsia="仿宋" w:hAnsi="仿宋" w:cs="Tahoma" w:hint="eastAsia"/>
          <w:kern w:val="0"/>
          <w:sz w:val="32"/>
          <w:szCs w:val="32"/>
        </w:rPr>
        <w:t>办理提卷手续</w:t>
      </w:r>
      <w:proofErr w:type="gramEnd"/>
      <w:r>
        <w:rPr>
          <w:rFonts w:ascii="仿宋" w:eastAsia="仿宋" w:hAnsi="仿宋" w:cs="Tahoma" w:hint="eastAsia"/>
          <w:kern w:val="0"/>
          <w:sz w:val="32"/>
          <w:szCs w:val="32"/>
        </w:rPr>
        <w:t>。</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户</w:t>
      </w:r>
      <w:r>
        <w:rPr>
          <w:rFonts w:ascii="Tahoma" w:eastAsia="仿宋" w:hAnsi="Tahoma" w:cs="Tahoma"/>
          <w:kern w:val="0"/>
          <w:sz w:val="32"/>
          <w:szCs w:val="32"/>
        </w:rPr>
        <w:t xml:space="preserve">  </w:t>
      </w:r>
      <w:r>
        <w:rPr>
          <w:rFonts w:ascii="仿宋" w:eastAsia="仿宋" w:hAnsi="仿宋" w:cs="Tahoma" w:hint="eastAsia"/>
          <w:kern w:val="0"/>
          <w:sz w:val="32"/>
          <w:szCs w:val="32"/>
        </w:rPr>
        <w:t>名：新疆财政厅国库处</w:t>
      </w:r>
      <w:r>
        <w:rPr>
          <w:rFonts w:ascii="Tahoma" w:eastAsia="仿宋" w:hAnsi="Tahoma" w:cs="Tahoma"/>
          <w:kern w:val="0"/>
          <w:sz w:val="32"/>
          <w:szCs w:val="32"/>
        </w:rPr>
        <w:t xml:space="preserve"> </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w:t>
      </w:r>
      <w:proofErr w:type="gramStart"/>
      <w:r>
        <w:rPr>
          <w:rFonts w:ascii="仿宋" w:eastAsia="仿宋" w:hAnsi="仿宋" w:cs="Tahoma" w:hint="eastAsia"/>
          <w:kern w:val="0"/>
          <w:sz w:val="32"/>
          <w:szCs w:val="32"/>
        </w:rPr>
        <w:t>账</w:t>
      </w:r>
      <w:proofErr w:type="gramEnd"/>
      <w:r>
        <w:rPr>
          <w:rFonts w:ascii="仿宋" w:eastAsia="仿宋" w:hAnsi="仿宋" w:cs="Tahoma" w:hint="eastAsia"/>
          <w:kern w:val="0"/>
          <w:sz w:val="32"/>
          <w:szCs w:val="32"/>
        </w:rPr>
        <w:t xml:space="preserve">  号：0000010111122500011015</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开户行：乌鲁木齐市商业银行北门支行</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备</w:t>
      </w:r>
      <w:r>
        <w:rPr>
          <w:rFonts w:ascii="Tahoma" w:eastAsia="仿宋" w:hAnsi="Tahoma" w:cs="Tahoma"/>
          <w:kern w:val="0"/>
          <w:sz w:val="32"/>
          <w:szCs w:val="32"/>
        </w:rPr>
        <w:t xml:space="preserve">  </w:t>
      </w:r>
      <w:r>
        <w:rPr>
          <w:rFonts w:ascii="仿宋" w:eastAsia="仿宋" w:hAnsi="仿宋" w:cs="Tahoma" w:hint="eastAsia"/>
          <w:kern w:val="0"/>
          <w:sz w:val="32"/>
          <w:szCs w:val="32"/>
        </w:rPr>
        <w:t>注：在电汇票备注栏应注明自治区教育科学研究院初中学业水平考试试卷费</w:t>
      </w:r>
      <w:r>
        <w:rPr>
          <w:rFonts w:ascii="Tahoma" w:eastAsia="仿宋" w:hAnsi="Tahoma" w:cs="Tahoma"/>
          <w:kern w:val="0"/>
          <w:sz w:val="32"/>
          <w:szCs w:val="32"/>
        </w:rPr>
        <w:t xml:space="preserve"> </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联 系 人：郭均萍</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联系电话：18999138330</w:t>
      </w:r>
      <w:r>
        <w:rPr>
          <w:rFonts w:ascii="Tahoma" w:eastAsia="仿宋" w:hAnsi="Tahoma" w:cs="Tahoma"/>
          <w:kern w:val="0"/>
          <w:sz w:val="32"/>
          <w:szCs w:val="32"/>
        </w:rPr>
        <w:t xml:space="preserve">    </w:t>
      </w:r>
      <w:r>
        <w:rPr>
          <w:rFonts w:ascii="仿宋" w:eastAsia="仿宋" w:hAnsi="仿宋" w:cs="Tahoma" w:hint="eastAsia"/>
          <w:kern w:val="0"/>
          <w:sz w:val="32"/>
          <w:szCs w:val="32"/>
        </w:rPr>
        <w:t xml:space="preserve">0991－2671590，2671630 </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（2）兵团各师</w:t>
      </w:r>
      <w:proofErr w:type="gramStart"/>
      <w:r>
        <w:rPr>
          <w:rFonts w:ascii="仿宋" w:eastAsia="仿宋" w:hAnsi="仿宋" w:cs="Tahoma" w:hint="eastAsia"/>
          <w:kern w:val="0"/>
          <w:sz w:val="32"/>
          <w:szCs w:val="32"/>
        </w:rPr>
        <w:t>订卷单位</w:t>
      </w:r>
      <w:proofErr w:type="gramEnd"/>
      <w:r>
        <w:rPr>
          <w:rFonts w:ascii="仿宋" w:eastAsia="仿宋" w:hAnsi="仿宋" w:cs="Tahoma" w:hint="eastAsia"/>
          <w:kern w:val="0"/>
          <w:sz w:val="32"/>
          <w:szCs w:val="32"/>
        </w:rPr>
        <w:t>请按下面账户、户名将试卷款以银行电汇票的方式汇入开户行。</w:t>
      </w:r>
      <w:proofErr w:type="gramStart"/>
      <w:r>
        <w:rPr>
          <w:rFonts w:ascii="仿宋" w:eastAsia="仿宋" w:hAnsi="仿宋" w:cs="Tahoma" w:hint="eastAsia"/>
          <w:kern w:val="0"/>
          <w:sz w:val="32"/>
          <w:szCs w:val="32"/>
        </w:rPr>
        <w:t>提卷时</w:t>
      </w:r>
      <w:proofErr w:type="gramEnd"/>
      <w:r>
        <w:rPr>
          <w:rFonts w:ascii="仿宋" w:eastAsia="仿宋" w:hAnsi="仿宋" w:cs="Tahoma" w:hint="eastAsia"/>
          <w:kern w:val="0"/>
          <w:sz w:val="32"/>
          <w:szCs w:val="32"/>
        </w:rPr>
        <w:t>需验证电汇票复印件方可</w:t>
      </w:r>
      <w:proofErr w:type="gramStart"/>
      <w:r>
        <w:rPr>
          <w:rFonts w:ascii="仿宋" w:eastAsia="仿宋" w:hAnsi="仿宋" w:cs="Tahoma" w:hint="eastAsia"/>
          <w:kern w:val="0"/>
          <w:sz w:val="32"/>
          <w:szCs w:val="32"/>
        </w:rPr>
        <w:t>办理提卷手续</w:t>
      </w:r>
      <w:proofErr w:type="gramEnd"/>
      <w:r>
        <w:rPr>
          <w:rFonts w:ascii="仿宋" w:eastAsia="仿宋" w:hAnsi="仿宋" w:cs="Tahoma" w:hint="eastAsia"/>
          <w:kern w:val="0"/>
          <w:sz w:val="32"/>
          <w:szCs w:val="32"/>
        </w:rPr>
        <w:t>。</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户  名：</w:t>
      </w:r>
      <w:proofErr w:type="gramStart"/>
      <w:r>
        <w:rPr>
          <w:rFonts w:ascii="仿宋" w:eastAsia="仿宋" w:hAnsi="仿宋" w:cs="Tahoma" w:hint="eastAsia"/>
          <w:kern w:val="0"/>
          <w:sz w:val="32"/>
          <w:szCs w:val="32"/>
        </w:rPr>
        <w:t>新疆生产建设兵团兵直事业单位</w:t>
      </w:r>
      <w:proofErr w:type="gramEnd"/>
      <w:r>
        <w:rPr>
          <w:rFonts w:ascii="仿宋" w:eastAsia="仿宋" w:hAnsi="仿宋" w:cs="Tahoma" w:hint="eastAsia"/>
          <w:kern w:val="0"/>
          <w:sz w:val="32"/>
          <w:szCs w:val="32"/>
        </w:rPr>
        <w:t xml:space="preserve">会计核算中心　</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w:t>
      </w:r>
      <w:proofErr w:type="gramStart"/>
      <w:r>
        <w:rPr>
          <w:rFonts w:ascii="仿宋" w:eastAsia="仿宋" w:hAnsi="仿宋" w:cs="Tahoma" w:hint="eastAsia"/>
          <w:kern w:val="0"/>
          <w:sz w:val="32"/>
          <w:szCs w:val="32"/>
        </w:rPr>
        <w:t>账</w:t>
      </w:r>
      <w:proofErr w:type="gramEnd"/>
      <w:r>
        <w:rPr>
          <w:rFonts w:ascii="仿宋" w:eastAsia="仿宋" w:hAnsi="仿宋" w:cs="Tahoma" w:hint="eastAsia"/>
          <w:kern w:val="0"/>
          <w:sz w:val="32"/>
          <w:szCs w:val="32"/>
        </w:rPr>
        <w:t xml:space="preserve">  号:703101040002095-17</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开户行：农行兵团分行乌鲁木齐市建设路支行营业处</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备</w:t>
      </w:r>
      <w:r>
        <w:rPr>
          <w:rFonts w:ascii="Tahoma" w:eastAsia="仿宋" w:hAnsi="Tahoma" w:cs="Tahoma"/>
          <w:kern w:val="0"/>
          <w:sz w:val="32"/>
          <w:szCs w:val="32"/>
        </w:rPr>
        <w:t xml:space="preserve">  </w:t>
      </w:r>
      <w:r>
        <w:rPr>
          <w:rFonts w:ascii="仿宋" w:eastAsia="仿宋" w:hAnsi="仿宋" w:cs="Tahoma" w:hint="eastAsia"/>
          <w:kern w:val="0"/>
          <w:sz w:val="32"/>
          <w:szCs w:val="32"/>
        </w:rPr>
        <w:t>注：汇款单上标明初中学业水平考试试卷费</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2．试卷保管运送要求</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(1)初中学业水平考试试卷属国家机密，按照机要传递要求运送、保管和发放。</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(2)运卷专车需有公安人员押送，不得搭乘无关人员，停靠、过夜时车上必须有2人以上值班。</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3．试卷必须存放在具有机要保密条件的地点，并有2人以上负责保管，昼夜值班。</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4．试卷按全疆统一规定的考试时间启用，启用前任何</w:t>
      </w:r>
      <w:r>
        <w:rPr>
          <w:rFonts w:ascii="仿宋" w:eastAsia="仿宋" w:hAnsi="仿宋" w:cs="Tahoma" w:hint="eastAsia"/>
          <w:kern w:val="0"/>
          <w:sz w:val="32"/>
          <w:szCs w:val="32"/>
        </w:rPr>
        <w:lastRenderedPageBreak/>
        <w:t>人不得以任何借口擅自拆封。</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5．如发生失密事故，必须立即上报，同时采取有效措施，防止扩散，并及时追查责任。</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6．发卷时间与地点</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（1）2015年5月7—8日领取</w:t>
      </w:r>
      <w:proofErr w:type="gramStart"/>
      <w:r>
        <w:rPr>
          <w:rFonts w:ascii="仿宋" w:eastAsia="仿宋" w:hAnsi="仿宋" w:cs="Tahoma" w:hint="eastAsia"/>
          <w:kern w:val="0"/>
          <w:sz w:val="32"/>
          <w:szCs w:val="32"/>
        </w:rPr>
        <w:t>内初班</w:t>
      </w:r>
      <w:proofErr w:type="gramEnd"/>
      <w:r>
        <w:rPr>
          <w:rFonts w:ascii="仿宋" w:eastAsia="仿宋" w:hAnsi="仿宋" w:cs="Tahoma" w:hint="eastAsia"/>
          <w:kern w:val="0"/>
          <w:sz w:val="32"/>
          <w:szCs w:val="32"/>
        </w:rPr>
        <w:t>测试卷，发卷地点在新疆育人印务公司（乌鲁木齐市</w:t>
      </w:r>
      <w:proofErr w:type="gramStart"/>
      <w:r>
        <w:rPr>
          <w:rFonts w:ascii="仿宋" w:eastAsia="仿宋" w:hAnsi="仿宋" w:cs="Tahoma" w:hint="eastAsia"/>
          <w:kern w:val="0"/>
          <w:sz w:val="32"/>
          <w:szCs w:val="32"/>
        </w:rPr>
        <w:t>轻铁路</w:t>
      </w:r>
      <w:proofErr w:type="gramEnd"/>
      <w:r>
        <w:rPr>
          <w:rFonts w:ascii="仿宋" w:eastAsia="仿宋" w:hAnsi="仿宋" w:cs="Tahoma" w:hint="eastAsia"/>
          <w:kern w:val="0"/>
          <w:sz w:val="32"/>
          <w:szCs w:val="32"/>
        </w:rPr>
        <w:t>199号）。</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（2）2015年6月12—13日领取初中</w:t>
      </w:r>
      <w:proofErr w:type="gramStart"/>
      <w:r>
        <w:rPr>
          <w:rFonts w:ascii="仿宋" w:eastAsia="仿宋" w:hAnsi="仿宋" w:cs="Tahoma" w:hint="eastAsia"/>
          <w:kern w:val="0"/>
          <w:sz w:val="32"/>
          <w:szCs w:val="32"/>
        </w:rPr>
        <w:t>学考试</w:t>
      </w:r>
      <w:proofErr w:type="gramEnd"/>
      <w:r>
        <w:rPr>
          <w:rFonts w:ascii="仿宋" w:eastAsia="仿宋" w:hAnsi="仿宋" w:cs="Tahoma" w:hint="eastAsia"/>
          <w:kern w:val="0"/>
          <w:sz w:val="32"/>
          <w:szCs w:val="32"/>
        </w:rPr>
        <w:t>卷，发卷地点在新疆八艺印刷厂保密车间。</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（3）2015年6月12—13日领取内高班试卷，发卷地点在新疆育人印务公司（乌鲁木齐市</w:t>
      </w:r>
      <w:proofErr w:type="gramStart"/>
      <w:r>
        <w:rPr>
          <w:rFonts w:ascii="仿宋" w:eastAsia="仿宋" w:hAnsi="仿宋" w:cs="Tahoma" w:hint="eastAsia"/>
          <w:kern w:val="0"/>
          <w:sz w:val="32"/>
          <w:szCs w:val="32"/>
        </w:rPr>
        <w:t>轻铁路</w:t>
      </w:r>
      <w:proofErr w:type="gramEnd"/>
      <w:r>
        <w:rPr>
          <w:rFonts w:ascii="仿宋" w:eastAsia="仿宋" w:hAnsi="仿宋" w:cs="Tahoma" w:hint="eastAsia"/>
          <w:kern w:val="0"/>
          <w:sz w:val="32"/>
          <w:szCs w:val="32"/>
        </w:rPr>
        <w:t>199号）。</w:t>
      </w:r>
    </w:p>
    <w:p w:rsidR="00DD717B" w:rsidRDefault="00DD717B" w:rsidP="00DD717B">
      <w:pPr>
        <w:shd w:val="clear" w:color="auto" w:fill="FFFFFF"/>
        <w:spacing w:line="560" w:lineRule="exact"/>
        <w:jc w:val="left"/>
        <w:rPr>
          <w:rFonts w:ascii="仿宋" w:eastAsia="仿宋" w:hAnsi="仿宋" w:cs="Tahoma" w:hint="eastAsia"/>
          <w:kern w:val="0"/>
          <w:sz w:val="32"/>
          <w:szCs w:val="32"/>
        </w:rPr>
      </w:pPr>
      <w:r>
        <w:rPr>
          <w:rFonts w:ascii="仿宋" w:eastAsia="仿宋" w:hAnsi="仿宋" w:cs="Tahoma" w:hint="eastAsia"/>
          <w:kern w:val="0"/>
          <w:sz w:val="32"/>
          <w:szCs w:val="32"/>
        </w:rPr>
        <w:t xml:space="preserve">    自治区</w:t>
      </w:r>
      <w:proofErr w:type="gramStart"/>
      <w:r>
        <w:rPr>
          <w:rFonts w:ascii="仿宋" w:eastAsia="仿宋" w:hAnsi="仿宋" w:cs="Tahoma" w:hint="eastAsia"/>
          <w:kern w:val="0"/>
          <w:sz w:val="32"/>
          <w:szCs w:val="32"/>
        </w:rPr>
        <w:t>初中学考办</w:t>
      </w:r>
      <w:proofErr w:type="gramEnd"/>
      <w:r>
        <w:rPr>
          <w:rFonts w:ascii="仿宋" w:eastAsia="仿宋" w:hAnsi="仿宋" w:cs="Tahoma" w:hint="eastAsia"/>
          <w:kern w:val="0"/>
          <w:sz w:val="32"/>
          <w:szCs w:val="32"/>
        </w:rPr>
        <w:t>联系人：阿丽亚，手机18999138389。请将订单发往阿丽亚办公室：0991－2671661（传真），0991-2671662（办）。</w:t>
      </w:r>
    </w:p>
    <w:p w:rsidR="00DD717B" w:rsidRDefault="00DD717B" w:rsidP="00DD717B">
      <w:pPr>
        <w:shd w:val="clear" w:color="auto" w:fill="FFFFFF"/>
        <w:spacing w:line="560" w:lineRule="exact"/>
        <w:ind w:firstLine="645"/>
        <w:jc w:val="left"/>
        <w:rPr>
          <w:rFonts w:ascii="仿宋" w:eastAsia="仿宋" w:hAnsi="仿宋" w:cs="Tahoma" w:hint="eastAsia"/>
          <w:kern w:val="0"/>
          <w:sz w:val="32"/>
          <w:szCs w:val="32"/>
        </w:rPr>
      </w:pPr>
      <w:r>
        <w:rPr>
          <w:rFonts w:ascii="仿宋" w:eastAsia="仿宋" w:hAnsi="仿宋" w:cs="Tahoma" w:hint="eastAsia"/>
          <w:kern w:val="0"/>
          <w:sz w:val="32"/>
          <w:szCs w:val="32"/>
        </w:rPr>
        <w:t>兵团</w:t>
      </w:r>
      <w:proofErr w:type="gramStart"/>
      <w:r>
        <w:rPr>
          <w:rFonts w:ascii="仿宋" w:eastAsia="仿宋" w:hAnsi="仿宋" w:cs="Tahoma" w:hint="eastAsia"/>
          <w:kern w:val="0"/>
          <w:sz w:val="32"/>
          <w:szCs w:val="32"/>
        </w:rPr>
        <w:t>初中学考办</w:t>
      </w:r>
      <w:proofErr w:type="gramEnd"/>
      <w:r>
        <w:rPr>
          <w:rFonts w:ascii="仿宋" w:eastAsia="仿宋" w:hAnsi="仿宋" w:cs="Tahoma" w:hint="eastAsia"/>
          <w:kern w:val="0"/>
          <w:sz w:val="32"/>
          <w:szCs w:val="32"/>
        </w:rPr>
        <w:t>联系人：孔彩霞   0991-8882872(办)</w:t>
      </w:r>
    </w:p>
    <w:p w:rsidR="00DD717B" w:rsidRDefault="00DD717B" w:rsidP="00DD717B">
      <w:pPr>
        <w:shd w:val="clear" w:color="auto" w:fill="FFFFFF"/>
        <w:spacing w:line="560" w:lineRule="exact"/>
        <w:ind w:firstLine="645"/>
        <w:jc w:val="left"/>
        <w:rPr>
          <w:rFonts w:ascii="仿宋" w:eastAsia="仿宋" w:hAnsi="仿宋" w:cs="Tahoma" w:hint="eastAsia"/>
          <w:kern w:val="0"/>
          <w:sz w:val="32"/>
          <w:szCs w:val="32"/>
        </w:rPr>
      </w:pPr>
      <w:r>
        <w:rPr>
          <w:rFonts w:ascii="仿宋" w:eastAsia="仿宋" w:hAnsi="仿宋" w:cs="Tahoma" w:hint="eastAsia"/>
          <w:kern w:val="0"/>
          <w:sz w:val="32"/>
          <w:szCs w:val="32"/>
        </w:rPr>
        <w:t>手机：18099627369。</w:t>
      </w:r>
    </w:p>
    <w:p w:rsidR="009E215C" w:rsidRPr="00DD717B" w:rsidRDefault="009E215C" w:rsidP="00DD717B">
      <w:bookmarkStart w:id="0" w:name="_GoBack"/>
      <w:bookmarkEnd w:id="0"/>
    </w:p>
    <w:sectPr w:rsidR="009E215C" w:rsidRPr="00DD7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741B"/>
    <w:multiLevelType w:val="hybridMultilevel"/>
    <w:tmpl w:val="24B82C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6E"/>
    <w:rsid w:val="0012397B"/>
    <w:rsid w:val="007E6B41"/>
    <w:rsid w:val="008266EA"/>
    <w:rsid w:val="00842D6E"/>
    <w:rsid w:val="009E215C"/>
    <w:rsid w:val="00D71CFC"/>
    <w:rsid w:val="00DD717B"/>
    <w:rsid w:val="00EF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B41"/>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2397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E45"/>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12397B"/>
    <w:pPr>
      <w:ind w:firstLineChars="200" w:firstLine="420"/>
    </w:pPr>
    <w:rPr>
      <w:rFonts w:asciiTheme="minorHAnsi" w:eastAsiaTheme="minorEastAsia" w:hAnsiTheme="minorHAnsi" w:cstheme="minorBidi"/>
      <w:szCs w:val="22"/>
    </w:rPr>
  </w:style>
  <w:style w:type="character" w:customStyle="1" w:styleId="2Char">
    <w:name w:val="标题 2 Char"/>
    <w:basedOn w:val="a0"/>
    <w:link w:val="2"/>
    <w:uiPriority w:val="9"/>
    <w:semiHidden/>
    <w:rsid w:val="0012397B"/>
    <w:rPr>
      <w:rFonts w:asciiTheme="majorHAnsi" w:eastAsiaTheme="majorEastAsia" w:hAnsiTheme="majorHAnsi" w:cstheme="majorBidi"/>
      <w:b/>
      <w:bCs/>
      <w:sz w:val="32"/>
      <w:szCs w:val="32"/>
    </w:rPr>
  </w:style>
  <w:style w:type="character" w:styleId="a5">
    <w:name w:val="Hyperlink"/>
    <w:basedOn w:val="a0"/>
    <w:uiPriority w:val="99"/>
    <w:unhideWhenUsed/>
    <w:rsid w:val="007E6B41"/>
    <w:rPr>
      <w:color w:val="0000FF"/>
      <w:u w:val="single"/>
    </w:rPr>
  </w:style>
  <w:style w:type="character" w:styleId="a6">
    <w:name w:val="FollowedHyperlink"/>
    <w:uiPriority w:val="99"/>
    <w:semiHidden/>
    <w:unhideWhenUsed/>
    <w:rsid w:val="00DD717B"/>
    <w:rPr>
      <w:color w:val="800080"/>
      <w:u w:val="single"/>
    </w:rPr>
  </w:style>
  <w:style w:type="paragraph" w:styleId="a7">
    <w:name w:val="header"/>
    <w:basedOn w:val="a"/>
    <w:link w:val="Char"/>
    <w:uiPriority w:val="99"/>
    <w:semiHidden/>
    <w:unhideWhenUsed/>
    <w:rsid w:val="00DD7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DD717B"/>
    <w:rPr>
      <w:rFonts w:ascii="Times New Roman" w:eastAsia="宋体" w:hAnsi="Times New Roman" w:cs="Times New Roman"/>
      <w:sz w:val="18"/>
      <w:szCs w:val="18"/>
    </w:rPr>
  </w:style>
  <w:style w:type="paragraph" w:styleId="a8">
    <w:name w:val="footer"/>
    <w:basedOn w:val="a"/>
    <w:link w:val="Char0"/>
    <w:uiPriority w:val="99"/>
    <w:semiHidden/>
    <w:unhideWhenUsed/>
    <w:rsid w:val="00DD717B"/>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DD717B"/>
    <w:rPr>
      <w:rFonts w:ascii="Times New Roman" w:eastAsia="宋体" w:hAnsi="Times New Roman" w:cs="Times New Roman"/>
      <w:sz w:val="18"/>
      <w:szCs w:val="18"/>
    </w:rPr>
  </w:style>
  <w:style w:type="paragraph" w:styleId="a9">
    <w:name w:val="Date"/>
    <w:basedOn w:val="a"/>
    <w:next w:val="a"/>
    <w:link w:val="Char1"/>
    <w:semiHidden/>
    <w:unhideWhenUsed/>
    <w:rsid w:val="00DD717B"/>
    <w:pPr>
      <w:ind w:leftChars="2500" w:left="100"/>
    </w:pPr>
  </w:style>
  <w:style w:type="character" w:customStyle="1" w:styleId="Char1">
    <w:name w:val="日期 Char"/>
    <w:basedOn w:val="a0"/>
    <w:link w:val="a9"/>
    <w:semiHidden/>
    <w:rsid w:val="00DD717B"/>
    <w:rPr>
      <w:rFonts w:ascii="Times New Roman" w:eastAsia="宋体" w:hAnsi="Times New Roman" w:cs="Times New Roman"/>
      <w:szCs w:val="24"/>
    </w:rPr>
  </w:style>
  <w:style w:type="paragraph" w:styleId="aa">
    <w:name w:val="Balloon Text"/>
    <w:basedOn w:val="a"/>
    <w:link w:val="Char2"/>
    <w:uiPriority w:val="99"/>
    <w:semiHidden/>
    <w:unhideWhenUsed/>
    <w:rsid w:val="00DD717B"/>
    <w:rPr>
      <w:sz w:val="18"/>
      <w:szCs w:val="18"/>
    </w:rPr>
  </w:style>
  <w:style w:type="character" w:customStyle="1" w:styleId="Char2">
    <w:name w:val="批注框文本 Char"/>
    <w:basedOn w:val="a0"/>
    <w:link w:val="aa"/>
    <w:uiPriority w:val="99"/>
    <w:semiHidden/>
    <w:rsid w:val="00DD717B"/>
    <w:rPr>
      <w:rFonts w:ascii="Times New Roman" w:eastAsia="宋体" w:hAnsi="Times New Roman" w:cs="Times New Roman"/>
      <w:sz w:val="18"/>
      <w:szCs w:val="18"/>
    </w:rPr>
  </w:style>
  <w:style w:type="paragraph" w:customStyle="1" w:styleId="CharCharCharChar">
    <w:name w:val="Char Char Char Char"/>
    <w:basedOn w:val="a"/>
    <w:rsid w:val="00DD717B"/>
    <w:rPr>
      <w:rFonts w:ascii="Tahoma" w:hAnsi="Tahoma"/>
      <w:sz w:val="28"/>
      <w:szCs w:val="20"/>
    </w:rPr>
  </w:style>
  <w:style w:type="character" w:customStyle="1" w:styleId="ca-1">
    <w:name w:val="ca-1"/>
    <w:basedOn w:val="a0"/>
    <w:rsid w:val="00DD717B"/>
  </w:style>
  <w:style w:type="table" w:styleId="ab">
    <w:name w:val="Table Grid"/>
    <w:basedOn w:val="a1"/>
    <w:rsid w:val="00DD717B"/>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B41"/>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2397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E45"/>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12397B"/>
    <w:pPr>
      <w:ind w:firstLineChars="200" w:firstLine="420"/>
    </w:pPr>
    <w:rPr>
      <w:rFonts w:asciiTheme="minorHAnsi" w:eastAsiaTheme="minorEastAsia" w:hAnsiTheme="minorHAnsi" w:cstheme="minorBidi"/>
      <w:szCs w:val="22"/>
    </w:rPr>
  </w:style>
  <w:style w:type="character" w:customStyle="1" w:styleId="2Char">
    <w:name w:val="标题 2 Char"/>
    <w:basedOn w:val="a0"/>
    <w:link w:val="2"/>
    <w:uiPriority w:val="9"/>
    <w:semiHidden/>
    <w:rsid w:val="0012397B"/>
    <w:rPr>
      <w:rFonts w:asciiTheme="majorHAnsi" w:eastAsiaTheme="majorEastAsia" w:hAnsiTheme="majorHAnsi" w:cstheme="majorBidi"/>
      <w:b/>
      <w:bCs/>
      <w:sz w:val="32"/>
      <w:szCs w:val="32"/>
    </w:rPr>
  </w:style>
  <w:style w:type="character" w:styleId="a5">
    <w:name w:val="Hyperlink"/>
    <w:basedOn w:val="a0"/>
    <w:uiPriority w:val="99"/>
    <w:unhideWhenUsed/>
    <w:rsid w:val="007E6B41"/>
    <w:rPr>
      <w:color w:val="0000FF"/>
      <w:u w:val="single"/>
    </w:rPr>
  </w:style>
  <w:style w:type="character" w:styleId="a6">
    <w:name w:val="FollowedHyperlink"/>
    <w:uiPriority w:val="99"/>
    <w:semiHidden/>
    <w:unhideWhenUsed/>
    <w:rsid w:val="00DD717B"/>
    <w:rPr>
      <w:color w:val="800080"/>
      <w:u w:val="single"/>
    </w:rPr>
  </w:style>
  <w:style w:type="paragraph" w:styleId="a7">
    <w:name w:val="header"/>
    <w:basedOn w:val="a"/>
    <w:link w:val="Char"/>
    <w:uiPriority w:val="99"/>
    <w:semiHidden/>
    <w:unhideWhenUsed/>
    <w:rsid w:val="00DD7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DD717B"/>
    <w:rPr>
      <w:rFonts w:ascii="Times New Roman" w:eastAsia="宋体" w:hAnsi="Times New Roman" w:cs="Times New Roman"/>
      <w:sz w:val="18"/>
      <w:szCs w:val="18"/>
    </w:rPr>
  </w:style>
  <w:style w:type="paragraph" w:styleId="a8">
    <w:name w:val="footer"/>
    <w:basedOn w:val="a"/>
    <w:link w:val="Char0"/>
    <w:uiPriority w:val="99"/>
    <w:semiHidden/>
    <w:unhideWhenUsed/>
    <w:rsid w:val="00DD717B"/>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DD717B"/>
    <w:rPr>
      <w:rFonts w:ascii="Times New Roman" w:eastAsia="宋体" w:hAnsi="Times New Roman" w:cs="Times New Roman"/>
      <w:sz w:val="18"/>
      <w:szCs w:val="18"/>
    </w:rPr>
  </w:style>
  <w:style w:type="paragraph" w:styleId="a9">
    <w:name w:val="Date"/>
    <w:basedOn w:val="a"/>
    <w:next w:val="a"/>
    <w:link w:val="Char1"/>
    <w:semiHidden/>
    <w:unhideWhenUsed/>
    <w:rsid w:val="00DD717B"/>
    <w:pPr>
      <w:ind w:leftChars="2500" w:left="100"/>
    </w:pPr>
  </w:style>
  <w:style w:type="character" w:customStyle="1" w:styleId="Char1">
    <w:name w:val="日期 Char"/>
    <w:basedOn w:val="a0"/>
    <w:link w:val="a9"/>
    <w:semiHidden/>
    <w:rsid w:val="00DD717B"/>
    <w:rPr>
      <w:rFonts w:ascii="Times New Roman" w:eastAsia="宋体" w:hAnsi="Times New Roman" w:cs="Times New Roman"/>
      <w:szCs w:val="24"/>
    </w:rPr>
  </w:style>
  <w:style w:type="paragraph" w:styleId="aa">
    <w:name w:val="Balloon Text"/>
    <w:basedOn w:val="a"/>
    <w:link w:val="Char2"/>
    <w:uiPriority w:val="99"/>
    <w:semiHidden/>
    <w:unhideWhenUsed/>
    <w:rsid w:val="00DD717B"/>
    <w:rPr>
      <w:sz w:val="18"/>
      <w:szCs w:val="18"/>
    </w:rPr>
  </w:style>
  <w:style w:type="character" w:customStyle="1" w:styleId="Char2">
    <w:name w:val="批注框文本 Char"/>
    <w:basedOn w:val="a0"/>
    <w:link w:val="aa"/>
    <w:uiPriority w:val="99"/>
    <w:semiHidden/>
    <w:rsid w:val="00DD717B"/>
    <w:rPr>
      <w:rFonts w:ascii="Times New Roman" w:eastAsia="宋体" w:hAnsi="Times New Roman" w:cs="Times New Roman"/>
      <w:sz w:val="18"/>
      <w:szCs w:val="18"/>
    </w:rPr>
  </w:style>
  <w:style w:type="paragraph" w:customStyle="1" w:styleId="CharCharCharChar">
    <w:name w:val="Char Char Char Char"/>
    <w:basedOn w:val="a"/>
    <w:rsid w:val="00DD717B"/>
    <w:rPr>
      <w:rFonts w:ascii="Tahoma" w:hAnsi="Tahoma"/>
      <w:sz w:val="28"/>
      <w:szCs w:val="20"/>
    </w:rPr>
  </w:style>
  <w:style w:type="character" w:customStyle="1" w:styleId="ca-1">
    <w:name w:val="ca-1"/>
    <w:basedOn w:val="a0"/>
    <w:rsid w:val="00DD717B"/>
  </w:style>
  <w:style w:type="table" w:styleId="ab">
    <w:name w:val="Table Grid"/>
    <w:basedOn w:val="a1"/>
    <w:rsid w:val="00DD717B"/>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7284">
      <w:bodyDiv w:val="1"/>
      <w:marLeft w:val="0"/>
      <w:marRight w:val="0"/>
      <w:marTop w:val="0"/>
      <w:marBottom w:val="0"/>
      <w:divBdr>
        <w:top w:val="none" w:sz="0" w:space="0" w:color="auto"/>
        <w:left w:val="none" w:sz="0" w:space="0" w:color="auto"/>
        <w:bottom w:val="none" w:sz="0" w:space="0" w:color="auto"/>
        <w:right w:val="none" w:sz="0" w:space="0" w:color="auto"/>
      </w:divBdr>
    </w:div>
    <w:div w:id="697893925">
      <w:bodyDiv w:val="1"/>
      <w:marLeft w:val="0"/>
      <w:marRight w:val="0"/>
      <w:marTop w:val="0"/>
      <w:marBottom w:val="0"/>
      <w:divBdr>
        <w:top w:val="none" w:sz="0" w:space="0" w:color="auto"/>
        <w:left w:val="none" w:sz="0" w:space="0" w:color="auto"/>
        <w:bottom w:val="none" w:sz="0" w:space="0" w:color="auto"/>
        <w:right w:val="none" w:sz="0" w:space="0" w:color="auto"/>
      </w:divBdr>
    </w:div>
    <w:div w:id="827789118">
      <w:bodyDiv w:val="1"/>
      <w:marLeft w:val="0"/>
      <w:marRight w:val="0"/>
      <w:marTop w:val="0"/>
      <w:marBottom w:val="0"/>
      <w:divBdr>
        <w:top w:val="none" w:sz="0" w:space="0" w:color="auto"/>
        <w:left w:val="none" w:sz="0" w:space="0" w:color="auto"/>
        <w:bottom w:val="none" w:sz="0" w:space="0" w:color="auto"/>
        <w:right w:val="none" w:sz="0" w:space="0" w:color="auto"/>
      </w:divBdr>
    </w:div>
    <w:div w:id="20064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张生朋</dc:creator>
  <cp:lastModifiedBy>张生朋</cp:lastModifiedBy>
  <cp:revision>2</cp:revision>
  <dcterms:created xsi:type="dcterms:W3CDTF">2015-03-25T06:04:00Z</dcterms:created>
  <dcterms:modified xsi:type="dcterms:W3CDTF">2015-03-25T06:04:00Z</dcterms:modified>
</cp:coreProperties>
</file>